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10A9B" w:rsidRPr="0075384A" w14:paraId="67F914F8" w14:textId="77777777" w:rsidTr="00110A9B">
        <w:tc>
          <w:tcPr>
            <w:tcW w:w="5070" w:type="dxa"/>
          </w:tcPr>
          <w:p w14:paraId="67F914F4" w14:textId="77777777" w:rsidR="00110A9B" w:rsidRPr="0075384A" w:rsidRDefault="00110A9B" w:rsidP="0075384A">
            <w:pPr>
              <w:pStyle w:val="Default"/>
              <w:jc w:val="both"/>
              <w:rPr>
                <w:b/>
                <w:bCs/>
              </w:rPr>
            </w:pPr>
            <w:bookmarkStart w:id="0" w:name="_GoBack"/>
            <w:bookmarkEnd w:id="0"/>
          </w:p>
        </w:tc>
        <w:tc>
          <w:tcPr>
            <w:tcW w:w="4784" w:type="dxa"/>
          </w:tcPr>
          <w:p w14:paraId="67F914F5"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PATVIRTINTA</w:t>
            </w:r>
          </w:p>
          <w:p w14:paraId="67F914F6"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Rokiškio rajono savivaldybės tarybos</w:t>
            </w:r>
          </w:p>
          <w:p w14:paraId="67F914F7" w14:textId="77777777" w:rsidR="00110A9B" w:rsidRPr="0075384A" w:rsidRDefault="00C74335" w:rsidP="0075384A">
            <w:pPr>
              <w:jc w:val="both"/>
              <w:rPr>
                <w:rFonts w:ascii="Times New Roman" w:hAnsi="Times New Roman" w:cs="Times New Roman"/>
                <w:sz w:val="24"/>
                <w:szCs w:val="24"/>
              </w:rPr>
            </w:pPr>
            <w:r>
              <w:rPr>
                <w:rFonts w:ascii="Times New Roman" w:hAnsi="Times New Roman" w:cs="Times New Roman"/>
                <w:sz w:val="24"/>
                <w:szCs w:val="24"/>
              </w:rPr>
              <w:t>2020 m. lapkričio 27 d. sprendimu Nr. TS-</w:t>
            </w:r>
          </w:p>
        </w:tc>
      </w:tr>
    </w:tbl>
    <w:p w14:paraId="67F914F9" w14:textId="77777777" w:rsidR="00F73782" w:rsidRPr="005D4F72" w:rsidRDefault="00B90F21" w:rsidP="005D4F72">
      <w:pPr>
        <w:pStyle w:val="Default"/>
        <w:jc w:val="both"/>
        <w:rPr>
          <w:b/>
          <w:bCs/>
        </w:rPr>
      </w:pPr>
      <w:r w:rsidRPr="0075384A">
        <w:rPr>
          <w:b/>
          <w:bCs/>
        </w:rPr>
        <w:tab/>
      </w:r>
      <w:r w:rsidRPr="0075384A">
        <w:rPr>
          <w:b/>
          <w:bCs/>
        </w:rPr>
        <w:tab/>
      </w:r>
      <w:r w:rsidRPr="0075384A">
        <w:rPr>
          <w:b/>
          <w:bCs/>
        </w:rPr>
        <w:tab/>
      </w:r>
    </w:p>
    <w:p w14:paraId="67F914FA" w14:textId="77777777" w:rsidR="001126E5" w:rsidRDefault="001126E5" w:rsidP="0075384A">
      <w:pPr>
        <w:pStyle w:val="Default"/>
        <w:jc w:val="center"/>
        <w:rPr>
          <w:b/>
          <w:bCs/>
        </w:rPr>
      </w:pPr>
      <w:r w:rsidRPr="0075384A">
        <w:rPr>
          <w:b/>
          <w:bCs/>
        </w:rPr>
        <w:t>ROKIŠKIO KRAŠTO MUZIEJAUS NUOSTATAI</w:t>
      </w:r>
    </w:p>
    <w:p w14:paraId="67F914FB" w14:textId="77777777" w:rsidR="00391158" w:rsidRPr="0075384A" w:rsidRDefault="00391158" w:rsidP="0075384A">
      <w:pPr>
        <w:pStyle w:val="Default"/>
        <w:jc w:val="center"/>
      </w:pPr>
    </w:p>
    <w:p w14:paraId="67F914FC" w14:textId="77777777" w:rsidR="0025261D" w:rsidRDefault="001126E5" w:rsidP="0075384A">
      <w:pPr>
        <w:pStyle w:val="Default"/>
        <w:jc w:val="center"/>
        <w:rPr>
          <w:b/>
          <w:bCs/>
        </w:rPr>
      </w:pPr>
      <w:r w:rsidRPr="0075384A">
        <w:rPr>
          <w:b/>
          <w:bCs/>
        </w:rPr>
        <w:t>I</w:t>
      </w:r>
      <w:r w:rsidR="0025261D">
        <w:rPr>
          <w:b/>
          <w:bCs/>
        </w:rPr>
        <w:t xml:space="preserve"> SKYRIUS</w:t>
      </w:r>
    </w:p>
    <w:p w14:paraId="67F914FD" w14:textId="77777777" w:rsidR="001126E5" w:rsidRPr="0075384A" w:rsidRDefault="001126E5" w:rsidP="0075384A">
      <w:pPr>
        <w:pStyle w:val="Default"/>
        <w:jc w:val="center"/>
      </w:pPr>
      <w:r w:rsidRPr="0075384A">
        <w:rPr>
          <w:b/>
          <w:bCs/>
        </w:rPr>
        <w:t xml:space="preserve"> BENDROSIOS NUOSTATOS</w:t>
      </w:r>
    </w:p>
    <w:p w14:paraId="67F914FE" w14:textId="77777777" w:rsidR="001126E5" w:rsidRPr="0075384A" w:rsidRDefault="001126E5" w:rsidP="0075384A">
      <w:pPr>
        <w:pStyle w:val="Default"/>
        <w:jc w:val="both"/>
      </w:pPr>
    </w:p>
    <w:p w14:paraId="67F914FF" w14:textId="77777777" w:rsidR="001126E5" w:rsidRPr="002B136F" w:rsidRDefault="001126E5" w:rsidP="002B136F">
      <w:pPr>
        <w:pStyle w:val="Default"/>
        <w:numPr>
          <w:ilvl w:val="0"/>
          <w:numId w:val="3"/>
        </w:numPr>
        <w:jc w:val="both"/>
      </w:pPr>
      <w:r w:rsidRPr="002B136F">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ir atestaciją, Muziejaus turtą ir lėšas, jų naudojimo tvarką ir finansinės veiklos kontrolę, Rokiškio krašto muziejaus veiklos priežiūrą, reorganizavimo, likvidavimo ar pertvarkymo tvarką. </w:t>
      </w:r>
    </w:p>
    <w:p w14:paraId="67F91500" w14:textId="77777777" w:rsidR="005D4F72" w:rsidRPr="002B136F" w:rsidRDefault="001126E5" w:rsidP="002B136F">
      <w:pPr>
        <w:pStyle w:val="Default"/>
        <w:numPr>
          <w:ilvl w:val="0"/>
          <w:numId w:val="3"/>
        </w:numPr>
        <w:jc w:val="both"/>
      </w:pPr>
      <w:r w:rsidRPr="002B136F">
        <w:t xml:space="preserve">Muziejaus oficialusis pavadinimas – Rokiškio krašto muziejus. </w:t>
      </w:r>
    </w:p>
    <w:p w14:paraId="67F91501" w14:textId="77777777" w:rsidR="001126E5" w:rsidRPr="002B136F" w:rsidRDefault="001126E5" w:rsidP="002B136F">
      <w:pPr>
        <w:pStyle w:val="Default"/>
        <w:numPr>
          <w:ilvl w:val="0"/>
          <w:numId w:val="3"/>
        </w:numPr>
        <w:jc w:val="both"/>
      </w:pPr>
      <w:r w:rsidRPr="002B136F">
        <w:t xml:space="preserve">Sutrumpintas muziejaus pavadinimas: RKM. </w:t>
      </w:r>
    </w:p>
    <w:p w14:paraId="67F91502" w14:textId="77777777" w:rsidR="001126E5" w:rsidRPr="002B136F" w:rsidRDefault="001126E5" w:rsidP="002B136F">
      <w:pPr>
        <w:pStyle w:val="Default"/>
        <w:numPr>
          <w:ilvl w:val="0"/>
          <w:numId w:val="3"/>
        </w:numPr>
        <w:jc w:val="both"/>
      </w:pPr>
      <w:r w:rsidRPr="002B136F">
        <w:t xml:space="preserve">Muziejaus teisinė forma – biudžetinė įstaiga. </w:t>
      </w:r>
    </w:p>
    <w:p w14:paraId="67F91503" w14:textId="77777777" w:rsidR="001126E5" w:rsidRPr="002B136F" w:rsidRDefault="001126E5" w:rsidP="002B136F">
      <w:pPr>
        <w:pStyle w:val="Default"/>
        <w:numPr>
          <w:ilvl w:val="0"/>
          <w:numId w:val="3"/>
        </w:numPr>
        <w:jc w:val="both"/>
      </w:pPr>
      <w:r w:rsidRPr="002B136F">
        <w:t>Muziejaus savininkas – Rokiškio rajono savivaldybė</w:t>
      </w:r>
      <w:r w:rsidR="00B90F21" w:rsidRPr="002B136F">
        <w:t xml:space="preserve"> (toliau – </w:t>
      </w:r>
      <w:r w:rsidR="004255A7" w:rsidRPr="002B136F">
        <w:t>S</w:t>
      </w:r>
      <w:r w:rsidR="00B90F21" w:rsidRPr="002B136F">
        <w:t>avivaldybė)</w:t>
      </w:r>
      <w:r w:rsidRPr="002B136F">
        <w:t>.</w:t>
      </w:r>
    </w:p>
    <w:p w14:paraId="67F9150F" w14:textId="7035CAA0" w:rsidR="001126E5" w:rsidRPr="002B136F" w:rsidRDefault="001126E5" w:rsidP="00165D0F">
      <w:pPr>
        <w:pStyle w:val="Default"/>
        <w:numPr>
          <w:ilvl w:val="0"/>
          <w:numId w:val="3"/>
        </w:numPr>
        <w:jc w:val="both"/>
      </w:pPr>
      <w:r w:rsidRPr="002B136F">
        <w:t>Savininko teises ir pareigas įgyvendinanti institucija – Rokiškio rajono savivaldybės taryba</w:t>
      </w:r>
      <w:r w:rsidR="00B90F21" w:rsidRPr="002B136F">
        <w:t xml:space="preserve"> </w:t>
      </w:r>
      <w:r w:rsidR="004255A7" w:rsidRPr="002B136F">
        <w:t>(toliau – S</w:t>
      </w:r>
      <w:r w:rsidR="00165D0F">
        <w:t>avivaldybės taryba).</w:t>
      </w:r>
    </w:p>
    <w:p w14:paraId="67F91510" w14:textId="77777777" w:rsidR="001126E5" w:rsidRPr="002B136F" w:rsidRDefault="001126E5" w:rsidP="002B136F">
      <w:pPr>
        <w:pStyle w:val="Default"/>
        <w:numPr>
          <w:ilvl w:val="0"/>
          <w:numId w:val="3"/>
        </w:numPr>
        <w:jc w:val="both"/>
      </w:pPr>
      <w:r w:rsidRPr="002B136F">
        <w:t xml:space="preserve">Muziejaus buveinė – Tyzenhauzų g. 5, LT-42115 Rokiškis. </w:t>
      </w:r>
    </w:p>
    <w:p w14:paraId="67F91511" w14:textId="77777777" w:rsidR="005D4F72" w:rsidRPr="002B136F" w:rsidRDefault="001126E5" w:rsidP="002B136F">
      <w:pPr>
        <w:pStyle w:val="Default"/>
        <w:numPr>
          <w:ilvl w:val="0"/>
          <w:numId w:val="3"/>
        </w:numPr>
        <w:jc w:val="both"/>
      </w:pPr>
      <w:r w:rsidRPr="002B136F">
        <w:t xml:space="preserve">Muziejus yra </w:t>
      </w:r>
      <w:r w:rsidR="00FB475A" w:rsidRPr="002B136F">
        <w:t xml:space="preserve">ribotos civilinės atsakomybės </w:t>
      </w:r>
      <w:r w:rsidRPr="002B136F">
        <w:t>viešasis juridinis asmuo, turintis antspaudą su</w:t>
      </w:r>
      <w:r w:rsidR="00FB475A" w:rsidRPr="002B136F">
        <w:t xml:space="preserve"> muziejaus </w:t>
      </w:r>
      <w:r w:rsidRPr="002B136F">
        <w:t xml:space="preserve">pavadinimu, </w:t>
      </w:r>
      <w:r w:rsidR="00FB475A" w:rsidRPr="002B136F">
        <w:t>atsiskaitomąsias</w:t>
      </w:r>
      <w:r w:rsidRPr="002B136F">
        <w:t xml:space="preserve"> sąskai</w:t>
      </w:r>
      <w:r w:rsidR="00FB475A" w:rsidRPr="002B136F">
        <w:t>tas Lietuvos Respublikos įregistruotuose bankuose</w:t>
      </w:r>
      <w:r w:rsidRPr="002B136F">
        <w:t xml:space="preserve">, </w:t>
      </w:r>
      <w:r w:rsidR="00FB475A" w:rsidRPr="002B136F">
        <w:t xml:space="preserve">simboliką. </w:t>
      </w:r>
    </w:p>
    <w:p w14:paraId="67F91512" w14:textId="77777777" w:rsidR="001126E5" w:rsidRPr="002B136F" w:rsidRDefault="008506F1" w:rsidP="002B136F">
      <w:pPr>
        <w:pStyle w:val="Default"/>
        <w:numPr>
          <w:ilvl w:val="0"/>
          <w:numId w:val="3"/>
        </w:numPr>
        <w:jc w:val="both"/>
      </w:pPr>
      <w:r w:rsidRPr="002B136F">
        <w:t xml:space="preserve">Muziejus savo veikloje vadovaujasi Lietuvos Respublikos Konstitucija, Civiliniu ir Darbo kodeksais, Vietos savivaldos, Biudžetinių </w:t>
      </w:r>
      <w:r w:rsidR="00E039EE" w:rsidRPr="002B136F">
        <w:t>į</w:t>
      </w:r>
      <w:r w:rsidRPr="002B136F">
        <w:t>staigų, Muziejų ir kitais įstatymais, Rokiškio rajono savivaldybės tarybos sprendimais, šiais Nuostatais bei kitais teisės aktais.</w:t>
      </w:r>
    </w:p>
    <w:p w14:paraId="67F91513" w14:textId="77777777" w:rsidR="001126E5" w:rsidRPr="002B136F" w:rsidRDefault="005D4F72" w:rsidP="002B136F">
      <w:pPr>
        <w:pStyle w:val="Default"/>
        <w:numPr>
          <w:ilvl w:val="0"/>
          <w:numId w:val="3"/>
        </w:numPr>
        <w:jc w:val="both"/>
      </w:pPr>
      <w:r w:rsidRPr="002B136F">
        <w:t>P</w:t>
      </w:r>
      <w:r w:rsidR="008506F1" w:rsidRPr="002B136F">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67F91514" w14:textId="77777777" w:rsidR="00F73782" w:rsidRPr="002B136F" w:rsidRDefault="00F73782" w:rsidP="002B136F">
      <w:pPr>
        <w:pStyle w:val="Default"/>
        <w:ind w:firstLine="1296"/>
        <w:jc w:val="both"/>
        <w:rPr>
          <w:b/>
          <w:bCs/>
        </w:rPr>
      </w:pPr>
    </w:p>
    <w:p w14:paraId="67F91515" w14:textId="77777777" w:rsidR="0025261D" w:rsidRDefault="0025261D" w:rsidP="0025261D">
      <w:pPr>
        <w:pStyle w:val="Default"/>
        <w:jc w:val="center"/>
        <w:rPr>
          <w:b/>
          <w:bCs/>
        </w:rPr>
      </w:pPr>
      <w:r>
        <w:rPr>
          <w:b/>
          <w:bCs/>
        </w:rPr>
        <w:t>II SKYRIUS</w:t>
      </w:r>
    </w:p>
    <w:p w14:paraId="67F91516" w14:textId="77777777" w:rsidR="001126E5" w:rsidRPr="002B136F" w:rsidRDefault="001126E5" w:rsidP="0025261D">
      <w:pPr>
        <w:pStyle w:val="Default"/>
        <w:jc w:val="center"/>
        <w:rPr>
          <w:b/>
          <w:bCs/>
        </w:rPr>
      </w:pPr>
      <w:r w:rsidRPr="002B136F">
        <w:rPr>
          <w:b/>
          <w:bCs/>
        </w:rPr>
        <w:t>MUZIEJAUS VEIKLOS</w:t>
      </w:r>
      <w:r w:rsidR="008506F1" w:rsidRPr="002B136F">
        <w:rPr>
          <w:b/>
          <w:bCs/>
        </w:rPr>
        <w:t xml:space="preserve"> </w:t>
      </w:r>
      <w:r w:rsidRPr="002B136F">
        <w:rPr>
          <w:b/>
          <w:bCs/>
        </w:rPr>
        <w:t>RŪŠYS</w:t>
      </w:r>
      <w:r w:rsidR="00E039EE" w:rsidRPr="002B136F">
        <w:rPr>
          <w:b/>
          <w:bCs/>
        </w:rPr>
        <w:t>,</w:t>
      </w:r>
      <w:r w:rsidRPr="002B136F">
        <w:rPr>
          <w:b/>
          <w:bCs/>
        </w:rPr>
        <w:t xml:space="preserve"> TIKSLAI IR FUNKCIJOS</w:t>
      </w:r>
    </w:p>
    <w:p w14:paraId="67F91517" w14:textId="77777777" w:rsidR="004F0F5D" w:rsidRPr="002B136F" w:rsidRDefault="004F0F5D" w:rsidP="0075384A">
      <w:pPr>
        <w:pStyle w:val="Default"/>
        <w:jc w:val="both"/>
        <w:rPr>
          <w:b/>
          <w:bCs/>
        </w:rPr>
      </w:pPr>
    </w:p>
    <w:p w14:paraId="67F91518" w14:textId="77777777" w:rsidR="00963DC5" w:rsidRDefault="004F0F5D" w:rsidP="00963DC5">
      <w:pPr>
        <w:pStyle w:val="Default"/>
        <w:numPr>
          <w:ilvl w:val="0"/>
          <w:numId w:val="3"/>
        </w:numPr>
        <w:jc w:val="both"/>
        <w:rPr>
          <w:bCs/>
        </w:rPr>
      </w:pPr>
      <w:r w:rsidRPr="002B136F">
        <w:rPr>
          <w:bCs/>
        </w:rPr>
        <w:t>Muziejaus veiklos rūšys teisės aktų nustatyta tvarka pagal ekonominės veiklos rūšių klasifikatorių</w:t>
      </w:r>
      <w:r w:rsidR="005C54FC" w:rsidRPr="002B136F">
        <w:rPr>
          <w:bCs/>
        </w:rPr>
        <w:t xml:space="preserve"> yra šios</w:t>
      </w:r>
      <w:r w:rsidRPr="002B136F">
        <w:rPr>
          <w:bCs/>
        </w:rPr>
        <w:t>:</w:t>
      </w:r>
    </w:p>
    <w:p w14:paraId="67F91519" w14:textId="7A0A006C" w:rsidR="00963DC5" w:rsidRDefault="00963DC5" w:rsidP="00963DC5">
      <w:pPr>
        <w:pStyle w:val="Default"/>
        <w:ind w:left="720"/>
        <w:jc w:val="both"/>
      </w:pPr>
      <w:r>
        <w:rPr>
          <w:bCs/>
        </w:rPr>
        <w:t xml:space="preserve">11.1. </w:t>
      </w:r>
      <w:r w:rsidR="0035276D">
        <w:rPr>
          <w:bCs/>
        </w:rPr>
        <w:t>m</w:t>
      </w:r>
      <w:r w:rsidR="00AB2FBE" w:rsidRPr="002B136F">
        <w:t>uziejų veikla (91.02);</w:t>
      </w:r>
    </w:p>
    <w:p w14:paraId="67F9151A" w14:textId="7DB6CB91" w:rsidR="00963DC5" w:rsidRDefault="00963DC5" w:rsidP="00963DC5">
      <w:pPr>
        <w:pStyle w:val="Default"/>
        <w:ind w:left="720"/>
        <w:jc w:val="both"/>
      </w:pPr>
      <w:r>
        <w:t xml:space="preserve">11.2. </w:t>
      </w:r>
      <w:r w:rsidR="0035276D">
        <w:t>b</w:t>
      </w:r>
      <w:r w:rsidR="00AB2FBE" w:rsidRPr="002B136F">
        <w:t>ibliotekų, archyvų, muziejų ir kita kultūrinė veikla (91.0);</w:t>
      </w:r>
    </w:p>
    <w:p w14:paraId="67F9151B" w14:textId="3A510F8F" w:rsidR="00963DC5" w:rsidRDefault="00963DC5" w:rsidP="00963DC5">
      <w:pPr>
        <w:pStyle w:val="Default"/>
        <w:ind w:left="720"/>
        <w:jc w:val="both"/>
      </w:pPr>
      <w:r>
        <w:t xml:space="preserve">11.3. </w:t>
      </w:r>
      <w:r w:rsidR="0035276D">
        <w:t>k</w:t>
      </w:r>
      <w:r w:rsidR="00AB2FBE" w:rsidRPr="002B136F">
        <w:t>ūrybinė, meninė ir pramogų organizavimo veikla (90.0);</w:t>
      </w:r>
    </w:p>
    <w:p w14:paraId="67F9151C" w14:textId="185E5E07" w:rsidR="00963DC5" w:rsidRDefault="00963DC5" w:rsidP="00963DC5">
      <w:pPr>
        <w:pStyle w:val="Default"/>
        <w:ind w:left="720"/>
        <w:jc w:val="both"/>
      </w:pPr>
      <w:r>
        <w:t xml:space="preserve">11.4. </w:t>
      </w:r>
      <w:r w:rsidR="0035276D">
        <w:t>k</w:t>
      </w:r>
      <w:r w:rsidR="00AB2FBE" w:rsidRPr="002B136F">
        <w:t>ita pramogų ir poilsio organizavimo veikla (93.29);</w:t>
      </w:r>
    </w:p>
    <w:p w14:paraId="67F9151D" w14:textId="5C23741E" w:rsidR="00963DC5" w:rsidRDefault="00963DC5" w:rsidP="00963DC5">
      <w:pPr>
        <w:pStyle w:val="Default"/>
        <w:ind w:left="720"/>
        <w:jc w:val="both"/>
      </w:pPr>
      <w:r>
        <w:t xml:space="preserve">11.5. </w:t>
      </w:r>
      <w:r w:rsidR="0035276D">
        <w:t>k</w:t>
      </w:r>
      <w:r w:rsidR="00AB2FBE" w:rsidRPr="002B136F">
        <w:t>ultūrinis švietimas (85.52);</w:t>
      </w:r>
    </w:p>
    <w:p w14:paraId="67F9151E" w14:textId="6A32322A" w:rsidR="00963DC5" w:rsidRDefault="00963DC5" w:rsidP="00963DC5">
      <w:pPr>
        <w:pStyle w:val="Default"/>
        <w:ind w:left="720"/>
        <w:jc w:val="both"/>
      </w:pPr>
      <w:r>
        <w:t xml:space="preserve">11.6. </w:t>
      </w:r>
      <w:r w:rsidR="0035276D">
        <w:t>k</w:t>
      </w:r>
      <w:r w:rsidR="00AB2FBE" w:rsidRPr="002B136F">
        <w:t>itų išankstinio užsakymo ir susijusių paslaugų veikla (79.90);</w:t>
      </w:r>
    </w:p>
    <w:p w14:paraId="67F9151F" w14:textId="0C28C675" w:rsidR="00963DC5" w:rsidRDefault="00963DC5" w:rsidP="00963DC5">
      <w:pPr>
        <w:pStyle w:val="Default"/>
        <w:ind w:left="720"/>
        <w:jc w:val="both"/>
      </w:pPr>
      <w:r>
        <w:t xml:space="preserve">11.7. </w:t>
      </w:r>
      <w:r w:rsidR="0035276D">
        <w:t>r</w:t>
      </w:r>
      <w:r w:rsidR="00AB2FBE" w:rsidRPr="002B136F">
        <w:t>eklama (73.1);</w:t>
      </w:r>
    </w:p>
    <w:p w14:paraId="67F91520" w14:textId="5288CF33" w:rsidR="00963DC5" w:rsidRDefault="00963DC5" w:rsidP="00963DC5">
      <w:pPr>
        <w:pStyle w:val="Default"/>
        <w:ind w:left="720"/>
        <w:jc w:val="both"/>
      </w:pPr>
      <w:r>
        <w:t xml:space="preserve">11.8. </w:t>
      </w:r>
      <w:r w:rsidR="0035276D">
        <w:t>i</w:t>
      </w:r>
      <w:r w:rsidR="00AB2FBE" w:rsidRPr="002B136F">
        <w:t>storinių vietų ir pastatų bei panašių turistų lankomų vietų eksploatavimas (91.03);</w:t>
      </w:r>
    </w:p>
    <w:p w14:paraId="67F91521" w14:textId="3C306CCD" w:rsidR="00963DC5" w:rsidRDefault="00963DC5" w:rsidP="00963DC5">
      <w:pPr>
        <w:pStyle w:val="Default"/>
        <w:ind w:left="720"/>
        <w:jc w:val="both"/>
      </w:pPr>
      <w:r>
        <w:t xml:space="preserve">11.9. </w:t>
      </w:r>
      <w:r w:rsidR="0035276D">
        <w:t>k</w:t>
      </w:r>
      <w:r w:rsidR="00AB2FBE" w:rsidRPr="002B136F">
        <w:t>itų narystės organizacijų veikla (94.9);</w:t>
      </w:r>
    </w:p>
    <w:p w14:paraId="67F91522" w14:textId="093C8F03" w:rsidR="00963DC5" w:rsidRDefault="00963DC5" w:rsidP="00963DC5">
      <w:pPr>
        <w:pStyle w:val="Default"/>
        <w:ind w:left="720"/>
        <w:jc w:val="both"/>
      </w:pPr>
      <w:r>
        <w:t xml:space="preserve">11.10. </w:t>
      </w:r>
      <w:r w:rsidR="0035276D">
        <w:t>s</w:t>
      </w:r>
      <w:r w:rsidR="00AB2FBE" w:rsidRPr="002B136F">
        <w:rPr>
          <w:lang w:val="pt-BR"/>
        </w:rPr>
        <w:t>uvenyrų, meno dirbinių ir religinių reikmenų specializuota mažmeninė prekyba (</w:t>
      </w:r>
      <w:r w:rsidR="00AB2FBE" w:rsidRPr="002B136F">
        <w:t>47.78.10);</w:t>
      </w:r>
    </w:p>
    <w:p w14:paraId="67F91523" w14:textId="0956653B" w:rsidR="00963DC5" w:rsidRDefault="00963DC5" w:rsidP="00963DC5">
      <w:pPr>
        <w:pStyle w:val="Default"/>
        <w:ind w:left="720"/>
        <w:jc w:val="both"/>
      </w:pPr>
      <w:r>
        <w:t xml:space="preserve">11.11. </w:t>
      </w:r>
      <w:r w:rsidR="0035276D">
        <w:t>k</w:t>
      </w:r>
      <w:r w:rsidR="00AB2FBE" w:rsidRPr="002B136F">
        <w:t>nygų, periodinių leidinių leidyba ir kita leidybinė veikla (58.1);</w:t>
      </w:r>
    </w:p>
    <w:p w14:paraId="67F91524" w14:textId="1E1B9D5A" w:rsidR="00963DC5" w:rsidRDefault="00963DC5" w:rsidP="00963DC5">
      <w:pPr>
        <w:pStyle w:val="Default"/>
        <w:ind w:left="720"/>
        <w:jc w:val="both"/>
      </w:pPr>
      <w:r>
        <w:t xml:space="preserve">11.12. </w:t>
      </w:r>
      <w:r w:rsidR="0035276D">
        <w:t>e</w:t>
      </w:r>
      <w:r w:rsidR="00AB2FBE" w:rsidRPr="002B136F">
        <w:t>kskursijų organizatorių veikla</w:t>
      </w:r>
      <w:r w:rsidR="00616167" w:rsidRPr="002B136F">
        <w:t xml:space="preserve"> (</w:t>
      </w:r>
      <w:r w:rsidR="00AB2FBE" w:rsidRPr="002B136F">
        <w:t>79.12</w:t>
      </w:r>
      <w:r w:rsidR="00616167" w:rsidRPr="002B136F">
        <w:t>);</w:t>
      </w:r>
    </w:p>
    <w:p w14:paraId="67F91525" w14:textId="0287450E" w:rsidR="00963DC5" w:rsidRDefault="00963DC5" w:rsidP="00963DC5">
      <w:pPr>
        <w:pStyle w:val="Default"/>
        <w:ind w:left="720"/>
        <w:jc w:val="both"/>
      </w:pPr>
      <w:r>
        <w:t xml:space="preserve">11.13. </w:t>
      </w:r>
      <w:r w:rsidR="0035276D">
        <w:t>k</w:t>
      </w:r>
      <w:r w:rsidR="00AB2FBE" w:rsidRPr="002B136F">
        <w:t>raštovaizdžio tvarkymas</w:t>
      </w:r>
      <w:r w:rsidR="00616167" w:rsidRPr="002B136F">
        <w:t xml:space="preserve"> (</w:t>
      </w:r>
      <w:r w:rsidR="00AB2FBE" w:rsidRPr="002B136F">
        <w:t>81.30</w:t>
      </w:r>
      <w:r w:rsidR="00616167" w:rsidRPr="002B136F">
        <w:t>);</w:t>
      </w:r>
    </w:p>
    <w:p w14:paraId="67F91526" w14:textId="7552C19B" w:rsidR="00963DC5" w:rsidRDefault="00963DC5" w:rsidP="00963DC5">
      <w:pPr>
        <w:pStyle w:val="Default"/>
        <w:ind w:left="720"/>
        <w:jc w:val="both"/>
      </w:pPr>
      <w:r>
        <w:lastRenderedPageBreak/>
        <w:t>11.</w:t>
      </w:r>
      <w:r w:rsidR="009124F4">
        <w:t>1</w:t>
      </w:r>
      <w:r>
        <w:t xml:space="preserve">4. </w:t>
      </w:r>
      <w:r w:rsidR="0035276D">
        <w:t>p</w:t>
      </w:r>
      <w:r w:rsidR="00AB2FBE" w:rsidRPr="002B136F">
        <w:t>osėdžių ir verslo renginių organizavimas</w:t>
      </w:r>
      <w:r w:rsidR="00616167" w:rsidRPr="002B136F">
        <w:t xml:space="preserve"> (</w:t>
      </w:r>
      <w:r w:rsidR="00AB2FBE" w:rsidRPr="002B136F">
        <w:t>82.30</w:t>
      </w:r>
      <w:r w:rsidR="00616167" w:rsidRPr="002B136F">
        <w:t>);</w:t>
      </w:r>
    </w:p>
    <w:p w14:paraId="67F91527" w14:textId="0DAF6A84" w:rsidR="00963DC5" w:rsidRDefault="00963DC5" w:rsidP="00963DC5">
      <w:pPr>
        <w:pStyle w:val="Default"/>
        <w:ind w:left="720"/>
        <w:jc w:val="both"/>
      </w:pPr>
      <w:r>
        <w:t>11.</w:t>
      </w:r>
      <w:r w:rsidR="009124F4">
        <w:t>1</w:t>
      </w:r>
      <w:r>
        <w:t xml:space="preserve">5. </w:t>
      </w:r>
      <w:r w:rsidR="0035276D">
        <w:t>k</w:t>
      </w:r>
      <w:r w:rsidR="00AB2FBE" w:rsidRPr="002B136F">
        <w:t>itas mokymas</w:t>
      </w:r>
      <w:r w:rsidR="00616167" w:rsidRPr="002B136F">
        <w:t xml:space="preserve"> (</w:t>
      </w:r>
      <w:r w:rsidR="00AB2FBE" w:rsidRPr="002B136F">
        <w:t>85.5</w:t>
      </w:r>
      <w:r w:rsidR="00616167" w:rsidRPr="002B136F">
        <w:t>);</w:t>
      </w:r>
    </w:p>
    <w:p w14:paraId="67F91528" w14:textId="1D6D760B" w:rsidR="00963DC5" w:rsidRDefault="00963DC5" w:rsidP="00963DC5">
      <w:pPr>
        <w:pStyle w:val="Default"/>
        <w:ind w:left="720"/>
        <w:jc w:val="both"/>
      </w:pPr>
      <w:r>
        <w:t>11.</w:t>
      </w:r>
      <w:r w:rsidR="009124F4">
        <w:t>1</w:t>
      </w:r>
      <w:r>
        <w:t xml:space="preserve">6. </w:t>
      </w:r>
      <w:r w:rsidR="0035276D">
        <w:t>m</w:t>
      </w:r>
      <w:r w:rsidR="00AB2FBE" w:rsidRPr="002B136F">
        <w:t>eno įrengimų eksploatavimo veikla</w:t>
      </w:r>
      <w:r w:rsidR="00616167" w:rsidRPr="002B136F">
        <w:t xml:space="preserve"> (</w:t>
      </w:r>
      <w:r w:rsidR="00AB2FBE" w:rsidRPr="002B136F">
        <w:t>90.04</w:t>
      </w:r>
      <w:r w:rsidR="00616167" w:rsidRPr="002B136F">
        <w:t>);</w:t>
      </w:r>
    </w:p>
    <w:p w14:paraId="67F91529" w14:textId="09D3BE02" w:rsidR="00963DC5" w:rsidRDefault="00963DC5" w:rsidP="00963DC5">
      <w:pPr>
        <w:pStyle w:val="Default"/>
        <w:ind w:left="720"/>
        <w:jc w:val="both"/>
      </w:pPr>
      <w:r>
        <w:t>11.</w:t>
      </w:r>
      <w:r w:rsidR="009124F4">
        <w:t>1</w:t>
      </w:r>
      <w:r>
        <w:t xml:space="preserve">7. </w:t>
      </w:r>
      <w:r w:rsidR="0035276D">
        <w:t>b</w:t>
      </w:r>
      <w:r w:rsidR="00AB2FBE" w:rsidRPr="002B136F">
        <w:rPr>
          <w:lang w:val="pt-BR"/>
        </w:rPr>
        <w:t>otanikos ir zoologijos sodų bei gamtos rezervatų veikla</w:t>
      </w:r>
      <w:r w:rsidR="00616167" w:rsidRPr="002B136F">
        <w:rPr>
          <w:lang w:val="pt-BR"/>
        </w:rPr>
        <w:t xml:space="preserve"> (</w:t>
      </w:r>
      <w:r w:rsidR="00AB2FBE" w:rsidRPr="002B136F">
        <w:t>91.04</w:t>
      </w:r>
      <w:r w:rsidR="00616167" w:rsidRPr="002B136F">
        <w:t>);</w:t>
      </w:r>
    </w:p>
    <w:p w14:paraId="67F9152A" w14:textId="2703A535" w:rsidR="00963DC5" w:rsidRDefault="00963DC5" w:rsidP="00963DC5">
      <w:pPr>
        <w:pStyle w:val="Default"/>
        <w:ind w:left="720"/>
        <w:jc w:val="both"/>
      </w:pPr>
      <w:r>
        <w:t>11.</w:t>
      </w:r>
      <w:r w:rsidR="009124F4">
        <w:t>1</w:t>
      </w:r>
      <w:r>
        <w:t xml:space="preserve">8. </w:t>
      </w:r>
      <w:r w:rsidR="0035276D">
        <w:t>s</w:t>
      </w:r>
      <w:r w:rsidR="00AB2FBE" w:rsidRPr="002B136F">
        <w:rPr>
          <w:lang w:val="pt-BR"/>
        </w:rPr>
        <w:t>pausdinimas ir susijusių su tuo paslaugų veikla</w:t>
      </w:r>
      <w:r w:rsidR="00616167" w:rsidRPr="002B136F">
        <w:rPr>
          <w:lang w:val="pt-BR"/>
        </w:rPr>
        <w:t xml:space="preserve"> (</w:t>
      </w:r>
      <w:r w:rsidR="00AB2FBE" w:rsidRPr="002B136F">
        <w:t>18.1</w:t>
      </w:r>
      <w:r w:rsidR="00616167" w:rsidRPr="002B136F">
        <w:t>);</w:t>
      </w:r>
    </w:p>
    <w:p w14:paraId="67F9152B" w14:textId="705A70D8" w:rsidR="00963DC5" w:rsidRDefault="00963DC5" w:rsidP="00963DC5">
      <w:pPr>
        <w:pStyle w:val="Default"/>
        <w:ind w:left="720"/>
        <w:jc w:val="both"/>
      </w:pPr>
      <w:r>
        <w:t>11.</w:t>
      </w:r>
      <w:r w:rsidR="009124F4">
        <w:t>1</w:t>
      </w:r>
      <w:r>
        <w:t xml:space="preserve">9. </w:t>
      </w:r>
      <w:r w:rsidR="0035276D">
        <w:t>f</w:t>
      </w:r>
      <w:r w:rsidR="00AB2FBE" w:rsidRPr="002B136F">
        <w:t>otografavimo veikla</w:t>
      </w:r>
      <w:r w:rsidR="00616167" w:rsidRPr="002B136F">
        <w:t xml:space="preserve"> (</w:t>
      </w:r>
      <w:r w:rsidR="00AB2FBE" w:rsidRPr="002B136F">
        <w:t>74.2</w:t>
      </w:r>
      <w:r w:rsidR="00616167" w:rsidRPr="002B136F">
        <w:t>);</w:t>
      </w:r>
    </w:p>
    <w:p w14:paraId="67F9152C" w14:textId="3FA70C7E" w:rsidR="004F0F5D" w:rsidRPr="002B136F" w:rsidRDefault="00963DC5" w:rsidP="00963DC5">
      <w:pPr>
        <w:pStyle w:val="Default"/>
        <w:ind w:left="720"/>
        <w:jc w:val="both"/>
        <w:rPr>
          <w:bCs/>
        </w:rPr>
      </w:pPr>
      <w:r>
        <w:t>11.</w:t>
      </w:r>
      <w:r w:rsidR="009124F4">
        <w:t>20</w:t>
      </w:r>
      <w:r>
        <w:t xml:space="preserve">. </w:t>
      </w:r>
      <w:r w:rsidR="0035276D">
        <w:t>v</w:t>
      </w:r>
      <w:r w:rsidR="00AB2FBE" w:rsidRPr="002B136F">
        <w:t>ertimo raštu ir žodžiu veikla</w:t>
      </w:r>
      <w:r w:rsidR="00616167" w:rsidRPr="002B136F">
        <w:t xml:space="preserve"> (</w:t>
      </w:r>
      <w:r w:rsidR="00AB2FBE" w:rsidRPr="002B136F">
        <w:t>74.3</w:t>
      </w:r>
      <w:r w:rsidR="00616167" w:rsidRPr="002B136F">
        <w:t>).</w:t>
      </w:r>
    </w:p>
    <w:p w14:paraId="67F9152D" w14:textId="77777777" w:rsidR="00C6259E" w:rsidRDefault="005359B3" w:rsidP="00C6259E">
      <w:pPr>
        <w:pStyle w:val="Default"/>
        <w:numPr>
          <w:ilvl w:val="0"/>
          <w:numId w:val="3"/>
        </w:numPr>
        <w:jc w:val="both"/>
      </w:pPr>
      <w:r w:rsidRPr="002B136F">
        <w:t>Muziejaus veiklos tikslai:</w:t>
      </w:r>
    </w:p>
    <w:p w14:paraId="67F9152E" w14:textId="77777777" w:rsidR="00C6259E" w:rsidRDefault="00C6259E" w:rsidP="00C6259E">
      <w:pPr>
        <w:pStyle w:val="Default"/>
        <w:ind w:left="720"/>
        <w:jc w:val="both"/>
      </w:pPr>
      <w:r>
        <w:t xml:space="preserve">12.1. </w:t>
      </w:r>
      <w:r w:rsidR="00E61B72" w:rsidRPr="00C6259E">
        <w:t xml:space="preserve">kaupti, saugoti, konservuoti, restauruoti, tyrinėti, eksponuoti ir propaguoti krašto materialiojo ir nematerialiojo kultūros paveldo vertybes bei gamtos objektus; </w:t>
      </w:r>
    </w:p>
    <w:p w14:paraId="67F9152F" w14:textId="77777777" w:rsidR="00C6259E" w:rsidRDefault="00C6259E" w:rsidP="00C6259E">
      <w:pPr>
        <w:pStyle w:val="Default"/>
        <w:ind w:left="720"/>
        <w:jc w:val="both"/>
      </w:pPr>
      <w:r>
        <w:t xml:space="preserve">12.2. </w:t>
      </w:r>
      <w:r w:rsidR="00E61B72" w:rsidRPr="00C6259E">
        <w:t>susieti krašto istorijos, kultūros paveldo vertybių kaupimą ir saugojimą su jų sklaida visuomenei, visuomenės kultūros ir švietimo poreikių, pagrįstų mokymo ir mokymosi principais, tenkinimu, teikiamų paslaugų ir kuriamų kultūros produktų pasiekiamumo didinimu;</w:t>
      </w:r>
    </w:p>
    <w:p w14:paraId="67F91530" w14:textId="77777777" w:rsidR="00C6259E" w:rsidRDefault="00C6259E" w:rsidP="00C6259E">
      <w:pPr>
        <w:pStyle w:val="Default"/>
        <w:ind w:left="720"/>
        <w:jc w:val="both"/>
      </w:pPr>
      <w:r>
        <w:t xml:space="preserve">12.3. </w:t>
      </w:r>
      <w:r w:rsidR="00E61B72" w:rsidRPr="002B136F">
        <w:t>plėtoti informacinę visuomenę; skatinti ir planingai įgyvendinti Muziejaus darbuotojų gebėjimų ugdymą bei kvalifikacijos tobulinimą;</w:t>
      </w:r>
    </w:p>
    <w:p w14:paraId="67F91531" w14:textId="77777777" w:rsidR="00E61B72" w:rsidRPr="002B136F" w:rsidRDefault="00C6259E" w:rsidP="00C6259E">
      <w:pPr>
        <w:pStyle w:val="Default"/>
        <w:ind w:left="720"/>
        <w:jc w:val="both"/>
      </w:pPr>
      <w:r>
        <w:t xml:space="preserve">12.4. </w:t>
      </w:r>
      <w:r w:rsidR="00E61B72" w:rsidRPr="002B136F">
        <w:t xml:space="preserve">saugoti ir puoselėti krašto kultūros tapatumą, skatinti krašto kultūros atvirumą. </w:t>
      </w:r>
    </w:p>
    <w:p w14:paraId="67F91532" w14:textId="77777777" w:rsidR="00E61B72" w:rsidRPr="002B136F" w:rsidRDefault="00E61B72" w:rsidP="002B136F">
      <w:pPr>
        <w:pStyle w:val="Sraopastrai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B136F">
        <w:rPr>
          <w:rFonts w:ascii="Times New Roman" w:hAnsi="Times New Roman" w:cs="Times New Roman"/>
          <w:color w:val="000000"/>
          <w:sz w:val="24"/>
          <w:szCs w:val="24"/>
        </w:rPr>
        <w:t xml:space="preserve">Muziejus, įgyvendindamas šiuos tikslus, atlieka tokias funkcijas: </w:t>
      </w:r>
    </w:p>
    <w:p w14:paraId="67F91533" w14:textId="77777777" w:rsidR="00390F22" w:rsidRDefault="00390F22" w:rsidP="00390F22">
      <w:pPr>
        <w:pStyle w:val="Sraopastraipa"/>
        <w:autoSpaceDE w:val="0"/>
        <w:autoSpaceDN w:val="0"/>
        <w:adjustRightInd w:val="0"/>
        <w:spacing w:after="0" w:line="24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w:t>
      </w:r>
      <w:r w:rsidR="00E61B72" w:rsidRPr="002B136F">
        <w:rPr>
          <w:rFonts w:ascii="Times New Roman" w:hAnsi="Times New Roman" w:cs="Times New Roman"/>
          <w:color w:val="000000"/>
          <w:sz w:val="24"/>
          <w:szCs w:val="24"/>
        </w:rPr>
        <w:t>įsigyja, kaupia, tiria ir sistemina muziejinę bei istorinę vertę turinčius eksponatus, formuoja Muziejaus rinkinius, atspindinčius Rokiškio krašto istoriją ir etninę kultūrą, dvarų kultūros paveldą, meną;</w:t>
      </w:r>
    </w:p>
    <w:p w14:paraId="67F91534" w14:textId="77777777" w:rsidR="00390F22" w:rsidRPr="00390F22" w:rsidRDefault="00390F22" w:rsidP="00390F22">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390F22">
        <w:rPr>
          <w:rFonts w:ascii="Times New Roman" w:hAnsi="Times New Roman" w:cs="Times New Roman"/>
          <w:color w:val="000000"/>
          <w:sz w:val="24"/>
          <w:szCs w:val="24"/>
        </w:rPr>
        <w:t xml:space="preserve">13.2. </w:t>
      </w:r>
      <w:r w:rsidR="00E61B72" w:rsidRPr="00390F22">
        <w:rPr>
          <w:rFonts w:ascii="Times New Roman" w:hAnsi="Times New Roman" w:cs="Times New Roman"/>
          <w:sz w:val="24"/>
          <w:szCs w:val="24"/>
        </w:rPr>
        <w:t>užtikrina Muziejuose esančių rinkinių apsaugos, apskaitos ir saugojimo instrukcijos numatyta tvarka sukauptų muziejinių vertybių apskaitą, tinkamas jų saugojimo sąlygas ir apsaugą, konservavimą ir restauravimą</w:t>
      </w:r>
      <w:r w:rsidR="00CD0712" w:rsidRPr="00390F22">
        <w:rPr>
          <w:rFonts w:ascii="Times New Roman" w:hAnsi="Times New Roman" w:cs="Times New Roman"/>
          <w:sz w:val="24"/>
          <w:szCs w:val="24"/>
        </w:rPr>
        <w:t>,</w:t>
      </w:r>
      <w:r w:rsidR="00E039EE" w:rsidRPr="00390F22">
        <w:rPr>
          <w:rFonts w:ascii="Times New Roman" w:hAnsi="Times New Roman" w:cs="Times New Roman"/>
          <w:sz w:val="24"/>
          <w:szCs w:val="24"/>
        </w:rPr>
        <w:t xml:space="preserve"> vykdo muziejaus rinkinių automatizuotą (kompiuterinę) apskaitą LIMIS (Lietuvos integralioje muziejų informacinėje sistemoje), rinkiniuose  esančių muziejinių vertybių  skaitmeninimą, bendradarbiauja skaitmeninimo projektuose Lietuvoje ir užsienyje; pagal juridinių ir fizinių asmenų prašymus teikia muziejinių vertybių skaitmeninius vaizdus;</w:t>
      </w:r>
    </w:p>
    <w:p w14:paraId="67F91535" w14:textId="77777777" w:rsidR="00390F22" w:rsidRPr="00390F22" w:rsidRDefault="00390F22" w:rsidP="00390F22">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390F22">
        <w:rPr>
          <w:rFonts w:ascii="Times New Roman" w:hAnsi="Times New Roman" w:cs="Times New Roman"/>
          <w:color w:val="000000"/>
          <w:sz w:val="24"/>
          <w:szCs w:val="24"/>
        </w:rPr>
        <w:t>13.</w:t>
      </w:r>
      <w:r w:rsidRPr="00390F22">
        <w:rPr>
          <w:rFonts w:ascii="Times New Roman" w:hAnsi="Times New Roman" w:cs="Times New Roman"/>
          <w:sz w:val="24"/>
          <w:szCs w:val="24"/>
        </w:rPr>
        <w:t xml:space="preserve">3. </w:t>
      </w:r>
      <w:r w:rsidR="00CB586B" w:rsidRPr="00390F22">
        <w:rPr>
          <w:rFonts w:ascii="Times New Roman" w:hAnsi="Times New Roman" w:cs="Times New Roman"/>
          <w:sz w:val="24"/>
          <w:szCs w:val="24"/>
        </w:rPr>
        <w:t xml:space="preserve">atlieka tiriamąjį ir švietėjišką darbą: rengia nuolatines ir laikinas ekspozicijas, publikuoja bei viešina tyrinėjimų rezultatus, muziejines vertybes, rengia parodas bei kitus renginius (kultūros vakarus, minėjimus, koncertus, susitikimus, pristatymus, paskaitas ir kt.) Muziejuje, Lietuvoje ir užsienyje; </w:t>
      </w:r>
    </w:p>
    <w:p w14:paraId="67F91536" w14:textId="77777777" w:rsidR="00390F22" w:rsidRPr="00390F22" w:rsidRDefault="00390F22" w:rsidP="00390F22">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390F22">
        <w:rPr>
          <w:rFonts w:ascii="Times New Roman" w:hAnsi="Times New Roman" w:cs="Times New Roman"/>
          <w:color w:val="000000"/>
          <w:sz w:val="24"/>
          <w:szCs w:val="24"/>
        </w:rPr>
        <w:t>13.</w:t>
      </w:r>
      <w:r w:rsidRPr="00390F22">
        <w:rPr>
          <w:rFonts w:ascii="Times New Roman" w:hAnsi="Times New Roman" w:cs="Times New Roman"/>
          <w:sz w:val="24"/>
          <w:szCs w:val="24"/>
        </w:rPr>
        <w:t xml:space="preserve">4. </w:t>
      </w:r>
      <w:r w:rsidR="00CB586B" w:rsidRPr="00390F22">
        <w:rPr>
          <w:rFonts w:ascii="Times New Roman" w:hAnsi="Times New Roman" w:cs="Times New Roman"/>
          <w:sz w:val="24"/>
          <w:szCs w:val="24"/>
        </w:rPr>
        <w:t>kaupia informaciją apie Rokiškio krašto istorines lituanistines</w:t>
      </w:r>
      <w:r w:rsidR="00CD0712" w:rsidRPr="00390F22">
        <w:rPr>
          <w:rFonts w:ascii="Times New Roman" w:hAnsi="Times New Roman" w:cs="Times New Roman"/>
          <w:sz w:val="24"/>
          <w:szCs w:val="24"/>
        </w:rPr>
        <w:t xml:space="preserve"> </w:t>
      </w:r>
      <w:r w:rsidR="00CB586B" w:rsidRPr="00390F22">
        <w:rPr>
          <w:rFonts w:ascii="Times New Roman" w:hAnsi="Times New Roman" w:cs="Times New Roman"/>
          <w:sz w:val="24"/>
          <w:szCs w:val="24"/>
        </w:rPr>
        <w:t>vertybes, esančias kituose Lietuvos muziejuose, viešųjų, juridinių asmenų,</w:t>
      </w:r>
      <w:r w:rsidR="00CD0712" w:rsidRPr="00390F22">
        <w:rPr>
          <w:rFonts w:ascii="Times New Roman" w:hAnsi="Times New Roman" w:cs="Times New Roman"/>
          <w:sz w:val="24"/>
          <w:szCs w:val="24"/>
        </w:rPr>
        <w:t xml:space="preserve"> </w:t>
      </w:r>
      <w:r w:rsidR="00CB586B" w:rsidRPr="00390F22">
        <w:rPr>
          <w:rFonts w:ascii="Times New Roman" w:hAnsi="Times New Roman" w:cs="Times New Roman"/>
          <w:sz w:val="24"/>
          <w:szCs w:val="24"/>
        </w:rPr>
        <w:t xml:space="preserve">fizinių asmenų privačiuose rinkiniuose Lietuvoje ir užsienyje; </w:t>
      </w:r>
    </w:p>
    <w:p w14:paraId="67F91537" w14:textId="77777777" w:rsidR="00B9130E" w:rsidRPr="00B9130E" w:rsidRDefault="00390F22"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5. </w:t>
      </w:r>
      <w:r w:rsidR="00CB586B" w:rsidRPr="00B9130E">
        <w:rPr>
          <w:rFonts w:ascii="Times New Roman" w:hAnsi="Times New Roman" w:cs="Times New Roman"/>
          <w:sz w:val="24"/>
          <w:szCs w:val="24"/>
        </w:rPr>
        <w:t xml:space="preserve">organizuoja neformalų vaikų, </w:t>
      </w:r>
      <w:r w:rsidR="00CD0712" w:rsidRPr="00B9130E">
        <w:rPr>
          <w:rFonts w:ascii="Times New Roman" w:hAnsi="Times New Roman" w:cs="Times New Roman"/>
          <w:sz w:val="24"/>
          <w:szCs w:val="24"/>
        </w:rPr>
        <w:t xml:space="preserve">jaunimo ir suaugusiųjų švietimą, </w:t>
      </w:r>
      <w:r w:rsidR="00CB586B" w:rsidRPr="00B9130E">
        <w:rPr>
          <w:rFonts w:ascii="Times New Roman" w:hAnsi="Times New Roman" w:cs="Times New Roman"/>
          <w:sz w:val="24"/>
          <w:szCs w:val="24"/>
        </w:rPr>
        <w:t xml:space="preserve">rengia ir vykdo edukacijos programas; </w:t>
      </w:r>
    </w:p>
    <w:p w14:paraId="67F91538"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6. </w:t>
      </w:r>
      <w:r w:rsidR="00CD0712" w:rsidRPr="00B9130E">
        <w:rPr>
          <w:rFonts w:ascii="Times New Roman" w:hAnsi="Times New Roman" w:cs="Times New Roman"/>
          <w:sz w:val="24"/>
          <w:szCs w:val="24"/>
        </w:rPr>
        <w:t>teikia metodin</w:t>
      </w:r>
      <w:r w:rsidR="00D3344B" w:rsidRPr="00B9130E">
        <w:rPr>
          <w:rFonts w:ascii="Times New Roman" w:hAnsi="Times New Roman" w:cs="Times New Roman"/>
          <w:sz w:val="24"/>
          <w:szCs w:val="24"/>
        </w:rPr>
        <w:t xml:space="preserve">es konsultacijas bei </w:t>
      </w:r>
      <w:r w:rsidR="00CB586B" w:rsidRPr="00B9130E">
        <w:rPr>
          <w:rFonts w:ascii="Times New Roman" w:hAnsi="Times New Roman" w:cs="Times New Roman"/>
          <w:sz w:val="24"/>
          <w:szCs w:val="24"/>
        </w:rPr>
        <w:t xml:space="preserve"> pasiūlymus rajono viešųjų juridinių asmenų, visuomeniniams,</w:t>
      </w:r>
      <w:r w:rsidR="00CD0712" w:rsidRPr="00B9130E">
        <w:rPr>
          <w:rFonts w:ascii="Times New Roman" w:hAnsi="Times New Roman" w:cs="Times New Roman"/>
          <w:sz w:val="24"/>
          <w:szCs w:val="24"/>
        </w:rPr>
        <w:t xml:space="preserve"> </w:t>
      </w:r>
      <w:r w:rsidR="00CB586B" w:rsidRPr="00B9130E">
        <w:rPr>
          <w:rFonts w:ascii="Times New Roman" w:hAnsi="Times New Roman" w:cs="Times New Roman"/>
          <w:sz w:val="24"/>
          <w:szCs w:val="24"/>
        </w:rPr>
        <w:t>muziejams dėl juose esančių rinkinių apskaitos, apsaugos, eksponavimo;</w:t>
      </w:r>
    </w:p>
    <w:p w14:paraId="67F91539"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7. </w:t>
      </w:r>
      <w:r w:rsidR="00CB586B" w:rsidRPr="00B9130E">
        <w:rPr>
          <w:rFonts w:ascii="Times New Roman" w:hAnsi="Times New Roman" w:cs="Times New Roman"/>
          <w:sz w:val="24"/>
          <w:szCs w:val="24"/>
        </w:rPr>
        <w:t>formuoja Muziejaus bibliotekos fondą ir archyvą;</w:t>
      </w:r>
    </w:p>
    <w:p w14:paraId="67F9153A"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8. </w:t>
      </w:r>
      <w:r w:rsidR="00CB586B" w:rsidRPr="00B9130E">
        <w:rPr>
          <w:rFonts w:ascii="Times New Roman" w:hAnsi="Times New Roman" w:cs="Times New Roman"/>
          <w:sz w:val="24"/>
          <w:szCs w:val="24"/>
        </w:rPr>
        <w:t>rengia, leidžia ir platina su Muziejaus veikla,</w:t>
      </w:r>
      <w:r w:rsidR="00D3344B" w:rsidRPr="00B9130E">
        <w:rPr>
          <w:rFonts w:ascii="Times New Roman" w:hAnsi="Times New Roman" w:cs="Times New Roman"/>
          <w:sz w:val="24"/>
          <w:szCs w:val="24"/>
        </w:rPr>
        <w:t xml:space="preserve"> Muziejaus rinkiniais </w:t>
      </w:r>
      <w:r w:rsidR="00CB586B" w:rsidRPr="00B9130E">
        <w:rPr>
          <w:rFonts w:ascii="Times New Roman" w:hAnsi="Times New Roman" w:cs="Times New Roman"/>
          <w:sz w:val="24"/>
          <w:szCs w:val="24"/>
        </w:rPr>
        <w:t>susijusius leidinius;</w:t>
      </w:r>
    </w:p>
    <w:p w14:paraId="67F9153B"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9. </w:t>
      </w:r>
      <w:r w:rsidR="00CB586B" w:rsidRPr="00B9130E">
        <w:rPr>
          <w:rFonts w:ascii="Times New Roman" w:hAnsi="Times New Roman" w:cs="Times New Roman"/>
          <w:sz w:val="24"/>
          <w:szCs w:val="24"/>
        </w:rPr>
        <w:t>saugo ir naudoja Muziejaus darbuotojų ir asmenų, patikėjusių Muziejui saugoti, tiriamojo darbo rezultatus, nepažeisdamas autorinių teisių;</w:t>
      </w:r>
    </w:p>
    <w:p w14:paraId="67F9153C"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10. </w:t>
      </w:r>
      <w:r w:rsidR="00CB586B" w:rsidRPr="00B9130E">
        <w:rPr>
          <w:rFonts w:ascii="Times New Roman" w:hAnsi="Times New Roman" w:cs="Times New Roman"/>
          <w:sz w:val="24"/>
          <w:szCs w:val="24"/>
        </w:rPr>
        <w:t>įgyvendina kultūrinio bendradarbiavimo projektus Lietuvoje ir užsienyje; dalyvauja bendrose valstybinėse</w:t>
      </w:r>
      <w:r w:rsidR="00D3344B" w:rsidRPr="00B9130E">
        <w:rPr>
          <w:rFonts w:ascii="Times New Roman" w:hAnsi="Times New Roman" w:cs="Times New Roman"/>
          <w:sz w:val="24"/>
          <w:szCs w:val="24"/>
        </w:rPr>
        <w:t xml:space="preserve"> Europos Sąjungos Struktūrinių fondų  ir kt.</w:t>
      </w:r>
      <w:r w:rsidR="00CB586B" w:rsidRPr="00B9130E">
        <w:rPr>
          <w:rFonts w:ascii="Times New Roman" w:hAnsi="Times New Roman" w:cs="Times New Roman"/>
          <w:sz w:val="24"/>
          <w:szCs w:val="24"/>
        </w:rPr>
        <w:t xml:space="preserve"> kultūros paveldo tyrimo ir aktualizavimo programose; pritraukia Lietuvos ir tarptautinių organizacijų, įmonių, fizinių asmenų, fondų ir programų lėšas bei techninę pagalbą Muziejaus veiklai;</w:t>
      </w:r>
    </w:p>
    <w:p w14:paraId="67F9153D"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11. </w:t>
      </w:r>
      <w:r w:rsidR="001126E5" w:rsidRPr="00B9130E">
        <w:rPr>
          <w:rFonts w:ascii="Times New Roman" w:hAnsi="Times New Roman" w:cs="Times New Roman"/>
          <w:sz w:val="24"/>
          <w:szCs w:val="24"/>
        </w:rPr>
        <w:t>priima archeologiniuose kasinėjimuose rastus radinius Kultūros ministro nustatyta tvarka;</w:t>
      </w:r>
    </w:p>
    <w:p w14:paraId="67F9153E"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12. </w:t>
      </w:r>
      <w:r w:rsidR="00512F8D" w:rsidRPr="00B9130E">
        <w:rPr>
          <w:rFonts w:ascii="Times New Roman" w:hAnsi="Times New Roman" w:cs="Times New Roman"/>
          <w:sz w:val="24"/>
          <w:szCs w:val="24"/>
        </w:rPr>
        <w:t>kartu su pastatų savininku rūpinasi Rokiškio dvaro sodybos išsaugojimu ir pritaikymu visuomenės kultūriniams poreikiams;</w:t>
      </w:r>
    </w:p>
    <w:p w14:paraId="67F9153F"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lastRenderedPageBreak/>
        <w:t>13.</w:t>
      </w:r>
      <w:r w:rsidRPr="00B9130E">
        <w:rPr>
          <w:rFonts w:ascii="Times New Roman" w:hAnsi="Times New Roman" w:cs="Times New Roman"/>
          <w:sz w:val="24"/>
          <w:szCs w:val="24"/>
        </w:rPr>
        <w:t xml:space="preserve">13. </w:t>
      </w:r>
      <w:r w:rsidR="00857349" w:rsidRPr="00B9130E">
        <w:rPr>
          <w:rFonts w:ascii="Times New Roman" w:hAnsi="Times New Roman" w:cs="Times New Roman"/>
          <w:sz w:val="24"/>
          <w:szCs w:val="24"/>
        </w:rPr>
        <w:t>bendradarbiauja su kitomis kultūros, švietimo, mokslo ir studijų institucijomis</w:t>
      </w:r>
      <w:r w:rsidR="004C4DFA">
        <w:rPr>
          <w:rFonts w:ascii="Times New Roman" w:hAnsi="Times New Roman" w:cs="Times New Roman"/>
          <w:sz w:val="24"/>
          <w:szCs w:val="24"/>
        </w:rPr>
        <w:t>, mokslinių tyrimų įstaigomis, n</w:t>
      </w:r>
      <w:r w:rsidR="00857349" w:rsidRPr="00B9130E">
        <w:rPr>
          <w:rFonts w:ascii="Times New Roman" w:hAnsi="Times New Roman" w:cs="Times New Roman"/>
          <w:sz w:val="24"/>
          <w:szCs w:val="24"/>
        </w:rPr>
        <w:t>evyriausybinėmis organizacijomis, dalyvauja tarptautinėje ir šalies  muziejininkų bei muziejinių organizacijų veikloje;</w:t>
      </w:r>
    </w:p>
    <w:p w14:paraId="67F91540"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14. </w:t>
      </w:r>
      <w:r w:rsidR="00857349" w:rsidRPr="00B9130E">
        <w:rPr>
          <w:rFonts w:ascii="Times New Roman" w:hAnsi="Times New Roman" w:cs="Times New Roman"/>
          <w:sz w:val="24"/>
          <w:szCs w:val="24"/>
        </w:rPr>
        <w:t>rūpinasi Muziejaus darbuotojų kvalifikacijos kėlimu, profesionalumo ugdymu, pritaikant tęstinio ar nuotolinio lavinimo formas;</w:t>
      </w:r>
    </w:p>
    <w:p w14:paraId="67F91541"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15. </w:t>
      </w:r>
      <w:r w:rsidR="00597FD3" w:rsidRPr="00B9130E">
        <w:rPr>
          <w:rFonts w:ascii="Times New Roman" w:hAnsi="Times New Roman" w:cs="Times New Roman"/>
          <w:sz w:val="24"/>
          <w:szCs w:val="24"/>
        </w:rPr>
        <w:t>valdo, naudojasi ir įsta</w:t>
      </w:r>
      <w:r w:rsidR="00512F8D" w:rsidRPr="00B9130E">
        <w:rPr>
          <w:rFonts w:ascii="Times New Roman" w:hAnsi="Times New Roman" w:cs="Times New Roman"/>
          <w:sz w:val="24"/>
          <w:szCs w:val="24"/>
        </w:rPr>
        <w:t xml:space="preserve">tymų numatyta tvarka </w:t>
      </w:r>
      <w:r w:rsidR="008B0BA7" w:rsidRPr="00B9130E">
        <w:rPr>
          <w:rFonts w:ascii="Times New Roman" w:hAnsi="Times New Roman" w:cs="Times New Roman"/>
          <w:sz w:val="24"/>
          <w:szCs w:val="24"/>
        </w:rPr>
        <w:t>disponuoja jai priskirtu turtu;</w:t>
      </w:r>
    </w:p>
    <w:p w14:paraId="67F91542"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16. </w:t>
      </w:r>
      <w:r w:rsidR="00597FD3" w:rsidRPr="00B9130E">
        <w:rPr>
          <w:rFonts w:ascii="Times New Roman" w:hAnsi="Times New Roman" w:cs="Times New Roman"/>
          <w:sz w:val="24"/>
          <w:szCs w:val="24"/>
        </w:rPr>
        <w:t>teikia mokamas paslaugas, vadovaujanti</w:t>
      </w:r>
      <w:r w:rsidR="008B0BA7" w:rsidRPr="00B9130E">
        <w:rPr>
          <w:rFonts w:ascii="Times New Roman" w:hAnsi="Times New Roman" w:cs="Times New Roman"/>
          <w:sz w:val="24"/>
          <w:szCs w:val="24"/>
        </w:rPr>
        <w:t>s</w:t>
      </w:r>
      <w:r w:rsidR="00597FD3" w:rsidRPr="00B9130E">
        <w:rPr>
          <w:rFonts w:ascii="Times New Roman" w:hAnsi="Times New Roman" w:cs="Times New Roman"/>
          <w:sz w:val="24"/>
          <w:szCs w:val="24"/>
        </w:rPr>
        <w:t xml:space="preserve"> Lietuvos Respublikos kultūros</w:t>
      </w:r>
      <w:r w:rsidR="008B0BA7" w:rsidRPr="00B9130E">
        <w:rPr>
          <w:rFonts w:ascii="Times New Roman" w:hAnsi="Times New Roman" w:cs="Times New Roman"/>
          <w:sz w:val="24"/>
          <w:szCs w:val="24"/>
        </w:rPr>
        <w:t xml:space="preserve"> ministerijos patvirtintu mokamų</w:t>
      </w:r>
      <w:r w:rsidR="00597FD3" w:rsidRPr="00B9130E">
        <w:rPr>
          <w:rFonts w:ascii="Times New Roman" w:hAnsi="Times New Roman" w:cs="Times New Roman"/>
          <w:sz w:val="24"/>
          <w:szCs w:val="24"/>
        </w:rPr>
        <w:t xml:space="preserve"> paslaugų sąrašu, kurių kainas nustato Savivaldybės taryba;</w:t>
      </w:r>
    </w:p>
    <w:p w14:paraId="67F91543" w14:textId="77777777" w:rsidR="00B9130E"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17. </w:t>
      </w:r>
      <w:r w:rsidR="00597FD3" w:rsidRPr="00B9130E">
        <w:rPr>
          <w:rFonts w:ascii="Times New Roman" w:hAnsi="Times New Roman" w:cs="Times New Roman"/>
          <w:sz w:val="24"/>
          <w:szCs w:val="24"/>
        </w:rPr>
        <w:t>Muziejaus rinkinius ir veiklą pristato Muziejaus ir kitose interneto svetainėse;</w:t>
      </w:r>
    </w:p>
    <w:p w14:paraId="67F91544" w14:textId="77777777" w:rsidR="001126E5" w:rsidRPr="00B9130E" w:rsidRDefault="00B9130E" w:rsidP="00B9130E">
      <w:pPr>
        <w:pStyle w:val="Sraopastraipa"/>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18. </w:t>
      </w:r>
      <w:r w:rsidR="001126E5" w:rsidRPr="00B9130E">
        <w:rPr>
          <w:rFonts w:ascii="Times New Roman" w:hAnsi="Times New Roman" w:cs="Times New Roman"/>
          <w:sz w:val="24"/>
          <w:szCs w:val="24"/>
        </w:rPr>
        <w:t>atlieka kitas tei</w:t>
      </w:r>
      <w:r w:rsidR="00CD0712" w:rsidRPr="00B9130E">
        <w:rPr>
          <w:rFonts w:ascii="Times New Roman" w:hAnsi="Times New Roman" w:cs="Times New Roman"/>
          <w:sz w:val="24"/>
          <w:szCs w:val="24"/>
        </w:rPr>
        <w:t>sės aktuose numatytas funkcijas.</w:t>
      </w:r>
      <w:r w:rsidR="001126E5" w:rsidRPr="00B9130E">
        <w:rPr>
          <w:rFonts w:ascii="Times New Roman" w:hAnsi="Times New Roman" w:cs="Times New Roman"/>
          <w:sz w:val="24"/>
          <w:szCs w:val="24"/>
        </w:rPr>
        <w:t xml:space="preserve"> </w:t>
      </w:r>
    </w:p>
    <w:p w14:paraId="67F91545" w14:textId="77777777" w:rsidR="00A42304" w:rsidRPr="002B136F" w:rsidRDefault="00A42304" w:rsidP="0075384A">
      <w:pPr>
        <w:pStyle w:val="Default"/>
        <w:jc w:val="both"/>
      </w:pPr>
    </w:p>
    <w:p w14:paraId="6193E5E0" w14:textId="26D1CB8F" w:rsidR="00ED7050" w:rsidRPr="00727169" w:rsidRDefault="00ED7050" w:rsidP="002B136F">
      <w:pPr>
        <w:pStyle w:val="Default"/>
        <w:jc w:val="center"/>
        <w:rPr>
          <w:b/>
          <w:bCs/>
          <w:color w:val="FF0000"/>
        </w:rPr>
      </w:pPr>
      <w:r w:rsidRPr="00727169">
        <w:rPr>
          <w:b/>
          <w:bCs/>
          <w:color w:val="FF0000"/>
        </w:rPr>
        <w:t>III SKYRIUS</w:t>
      </w:r>
    </w:p>
    <w:p w14:paraId="73F205B4" w14:textId="5E561559" w:rsidR="00ED7050" w:rsidRPr="00727169" w:rsidRDefault="00ED7050" w:rsidP="002B136F">
      <w:pPr>
        <w:pStyle w:val="Default"/>
        <w:jc w:val="center"/>
        <w:rPr>
          <w:b/>
          <w:bCs/>
          <w:color w:val="FF0000"/>
        </w:rPr>
      </w:pPr>
      <w:r w:rsidRPr="00727169">
        <w:rPr>
          <w:b/>
          <w:bCs/>
          <w:color w:val="FF0000"/>
        </w:rPr>
        <w:t>MUZIEJAUS SAVININKO TEISES IR PAREIGAS ĮGYVENDINANČIOS INSTITUCIJOS KOMPETENCIJA</w:t>
      </w:r>
    </w:p>
    <w:p w14:paraId="24023D7A" w14:textId="32A62095" w:rsidR="00ED7050" w:rsidRDefault="00ED7050" w:rsidP="00165D0F">
      <w:pPr>
        <w:pStyle w:val="Default"/>
        <w:jc w:val="both"/>
      </w:pPr>
    </w:p>
    <w:p w14:paraId="5FD24EFE" w14:textId="0F8EE197" w:rsidR="00ED7050" w:rsidRDefault="00ED7050" w:rsidP="00ED7050">
      <w:pPr>
        <w:pStyle w:val="Default"/>
        <w:numPr>
          <w:ilvl w:val="0"/>
          <w:numId w:val="3"/>
        </w:numPr>
        <w:jc w:val="both"/>
      </w:pPr>
      <w:r w:rsidRPr="002B136F">
        <w:t>S</w:t>
      </w:r>
      <w:r w:rsidR="00727169">
        <w:t>avivaldybės taryba</w:t>
      </w:r>
      <w:r w:rsidRPr="002B136F">
        <w:t>:</w:t>
      </w:r>
      <w:r>
        <w:t xml:space="preserve"> </w:t>
      </w:r>
    </w:p>
    <w:p w14:paraId="222D45BC" w14:textId="7B6C2F66" w:rsidR="00ED7050" w:rsidRDefault="00165D0F" w:rsidP="00ED7050">
      <w:pPr>
        <w:pStyle w:val="Default"/>
        <w:ind w:left="720"/>
        <w:jc w:val="both"/>
        <w:rPr>
          <w:rFonts w:eastAsia="Calibri"/>
        </w:rPr>
      </w:pPr>
      <w:r>
        <w:t>14</w:t>
      </w:r>
      <w:r w:rsidR="00ED7050">
        <w:t xml:space="preserve">.1. </w:t>
      </w:r>
      <w:r w:rsidR="00ED7050" w:rsidRPr="002B136F">
        <w:rPr>
          <w:rFonts w:eastAsia="Calibri"/>
        </w:rPr>
        <w:t xml:space="preserve">tvirtina ir keičia Muziejaus nuostatus; </w:t>
      </w:r>
    </w:p>
    <w:p w14:paraId="3DD90082" w14:textId="7EEB40E4" w:rsidR="00ED7050" w:rsidRDefault="00165D0F" w:rsidP="00ED7050">
      <w:pPr>
        <w:pStyle w:val="Default"/>
        <w:ind w:left="720"/>
        <w:jc w:val="both"/>
        <w:rPr>
          <w:rFonts w:eastAsia="Calibri"/>
        </w:rPr>
      </w:pPr>
      <w:r>
        <w:rPr>
          <w:rFonts w:eastAsia="Calibri"/>
        </w:rPr>
        <w:t>14</w:t>
      </w:r>
      <w:r w:rsidR="00ED7050">
        <w:rPr>
          <w:rFonts w:eastAsia="Calibri"/>
        </w:rPr>
        <w:t xml:space="preserve">.2. </w:t>
      </w:r>
      <w:r w:rsidR="00ED7050" w:rsidRPr="002B136F">
        <w:rPr>
          <w:rFonts w:eastAsia="Calibri"/>
        </w:rPr>
        <w:t xml:space="preserve">priima sprendimą dėl Muziejaus buveinės pakeitimo; </w:t>
      </w:r>
    </w:p>
    <w:p w14:paraId="48F55271" w14:textId="0E3AAC7B" w:rsidR="00ED7050" w:rsidRDefault="00165D0F" w:rsidP="00ED7050">
      <w:pPr>
        <w:pStyle w:val="Default"/>
        <w:ind w:left="720"/>
        <w:jc w:val="both"/>
        <w:rPr>
          <w:rFonts w:eastAsia="Calibri"/>
        </w:rPr>
      </w:pPr>
      <w:r>
        <w:rPr>
          <w:rFonts w:eastAsia="Calibri"/>
        </w:rPr>
        <w:t>14</w:t>
      </w:r>
      <w:r w:rsidR="00ED7050">
        <w:rPr>
          <w:rFonts w:eastAsia="Calibri"/>
        </w:rPr>
        <w:t xml:space="preserve">.3. </w:t>
      </w:r>
      <w:r w:rsidR="00ED7050" w:rsidRPr="002B136F">
        <w:rPr>
          <w:rFonts w:eastAsia="Calibri"/>
        </w:rPr>
        <w:t>priima sprendimą dėl Muziejaus pertvarkymo, reorganizavimo ar likvidavimo;</w:t>
      </w:r>
    </w:p>
    <w:p w14:paraId="0668A361" w14:textId="64D1C432" w:rsidR="00ED7050" w:rsidRDefault="00165D0F" w:rsidP="00ED7050">
      <w:pPr>
        <w:pStyle w:val="Default"/>
        <w:ind w:left="720"/>
        <w:jc w:val="both"/>
        <w:rPr>
          <w:rFonts w:eastAsia="Calibri"/>
        </w:rPr>
      </w:pPr>
      <w:r>
        <w:rPr>
          <w:rFonts w:eastAsia="Calibri"/>
        </w:rPr>
        <w:t>14</w:t>
      </w:r>
      <w:r w:rsidR="00ED7050">
        <w:rPr>
          <w:rFonts w:eastAsia="Calibri"/>
        </w:rPr>
        <w:t xml:space="preserve">.4. </w:t>
      </w:r>
      <w:r w:rsidR="00ED7050" w:rsidRPr="002B136F">
        <w:rPr>
          <w:rFonts w:eastAsia="Calibri"/>
        </w:rPr>
        <w:t>skiria ir atleidžia likvidatorių arba sudaro likvidacinę komisiją ir nutraukia jos įgaliojimus;</w:t>
      </w:r>
    </w:p>
    <w:p w14:paraId="77506A0C" w14:textId="3ACABE4F" w:rsidR="00ED7050" w:rsidRDefault="00165D0F" w:rsidP="00ED7050">
      <w:pPr>
        <w:pStyle w:val="Default"/>
        <w:ind w:left="720"/>
        <w:jc w:val="both"/>
        <w:rPr>
          <w:rFonts w:eastAsia="Calibri"/>
        </w:rPr>
      </w:pPr>
      <w:r>
        <w:rPr>
          <w:rFonts w:eastAsia="Calibri"/>
        </w:rPr>
        <w:t>14</w:t>
      </w:r>
      <w:r w:rsidR="00ED7050">
        <w:rPr>
          <w:rFonts w:eastAsia="Calibri"/>
        </w:rPr>
        <w:t xml:space="preserve">.5. </w:t>
      </w:r>
      <w:r w:rsidR="00ED7050" w:rsidRPr="002B136F">
        <w:rPr>
          <w:rFonts w:eastAsia="Calibri"/>
        </w:rPr>
        <w:t>priima sprendimą dėl Muziejaus filialo steigimo ir jo veiklos nutraukimo;</w:t>
      </w:r>
    </w:p>
    <w:p w14:paraId="630135D5" w14:textId="365861AF" w:rsidR="00ED7050" w:rsidRDefault="00165D0F" w:rsidP="00ED7050">
      <w:pPr>
        <w:pStyle w:val="Default"/>
        <w:ind w:left="720"/>
        <w:jc w:val="both"/>
        <w:rPr>
          <w:rFonts w:eastAsia="Calibri"/>
        </w:rPr>
      </w:pPr>
      <w:r>
        <w:rPr>
          <w:rFonts w:eastAsia="Calibri"/>
        </w:rPr>
        <w:t>14</w:t>
      </w:r>
      <w:r w:rsidR="00ED7050">
        <w:rPr>
          <w:rFonts w:eastAsia="Calibri"/>
        </w:rPr>
        <w:t xml:space="preserve">.6. </w:t>
      </w:r>
      <w:r w:rsidR="00ED7050" w:rsidRPr="002B136F">
        <w:rPr>
          <w:rFonts w:eastAsia="Calibri"/>
        </w:rPr>
        <w:t>skiria Muziejaus veiklai savivaldybės biudžeto lėšas;</w:t>
      </w:r>
    </w:p>
    <w:p w14:paraId="407B26BD" w14:textId="10583637" w:rsidR="00ED7050" w:rsidRDefault="00165D0F" w:rsidP="00ED7050">
      <w:pPr>
        <w:pStyle w:val="Default"/>
        <w:ind w:left="720"/>
        <w:jc w:val="both"/>
        <w:rPr>
          <w:rFonts w:eastAsia="Calibri"/>
        </w:rPr>
      </w:pPr>
      <w:r>
        <w:rPr>
          <w:rFonts w:eastAsia="Calibri"/>
        </w:rPr>
        <w:t>14</w:t>
      </w:r>
      <w:r w:rsidR="00ED7050">
        <w:rPr>
          <w:rFonts w:eastAsia="Calibri"/>
        </w:rPr>
        <w:t xml:space="preserve">.7. </w:t>
      </w:r>
      <w:r w:rsidR="00ED7050" w:rsidRPr="002B136F">
        <w:rPr>
          <w:rFonts w:eastAsia="Calibri"/>
        </w:rPr>
        <w:t>analizuoja ir kontroliuoja Muziejaus veiklą;</w:t>
      </w:r>
    </w:p>
    <w:p w14:paraId="4F89EBE3" w14:textId="4EDF334F" w:rsidR="00ED7050" w:rsidRDefault="00165D0F" w:rsidP="00ED7050">
      <w:pPr>
        <w:pStyle w:val="Default"/>
        <w:ind w:left="720"/>
        <w:jc w:val="both"/>
        <w:rPr>
          <w:rFonts w:eastAsia="Calibri"/>
        </w:rPr>
      </w:pPr>
      <w:r>
        <w:rPr>
          <w:rFonts w:eastAsia="Calibri"/>
        </w:rPr>
        <w:t>14</w:t>
      </w:r>
      <w:r w:rsidR="00ED7050">
        <w:rPr>
          <w:rFonts w:eastAsia="Calibri"/>
        </w:rPr>
        <w:t xml:space="preserve">.8. </w:t>
      </w:r>
      <w:r w:rsidR="00ED7050" w:rsidRPr="002B136F">
        <w:rPr>
          <w:rFonts w:eastAsia="Calibri"/>
        </w:rPr>
        <w:t>tvirtina didžiausią leistiną darbuotojų, dirbančių pagal darbo sutartis ir gaunančių darbo užmokestį iš Savivaldybės biudžeto lėšų, skaičių;</w:t>
      </w:r>
    </w:p>
    <w:p w14:paraId="6053C66F" w14:textId="63051970" w:rsidR="00ED7050" w:rsidRDefault="00165D0F" w:rsidP="00ED7050">
      <w:pPr>
        <w:pStyle w:val="Default"/>
        <w:ind w:left="720"/>
        <w:jc w:val="both"/>
        <w:rPr>
          <w:rFonts w:eastAsia="Calibri"/>
        </w:rPr>
      </w:pPr>
      <w:r>
        <w:rPr>
          <w:rFonts w:eastAsia="Calibri"/>
        </w:rPr>
        <w:t>14</w:t>
      </w:r>
      <w:r w:rsidR="00ED7050">
        <w:rPr>
          <w:rFonts w:eastAsia="Calibri"/>
        </w:rPr>
        <w:t xml:space="preserve">.9. </w:t>
      </w:r>
      <w:r w:rsidR="00ED7050" w:rsidRPr="002B136F">
        <w:rPr>
          <w:rFonts w:eastAsia="Calibri"/>
        </w:rPr>
        <w:t>remdamasi Lietuvos Respublikos kultūros ministerijos patvirtintu mokamų paslaugų sąrašu,  tvirtina Muziejaus teikiamų mokamų paslaugų sąrašą ir įkainius;</w:t>
      </w:r>
    </w:p>
    <w:p w14:paraId="3A3A2AED" w14:textId="05F8F59D" w:rsidR="00ED7050" w:rsidRDefault="00165D0F" w:rsidP="00ED7050">
      <w:pPr>
        <w:pStyle w:val="Default"/>
        <w:ind w:left="720"/>
        <w:jc w:val="both"/>
        <w:rPr>
          <w:rFonts w:eastAsia="Calibri"/>
        </w:rPr>
      </w:pPr>
      <w:r>
        <w:rPr>
          <w:rFonts w:eastAsia="Calibri"/>
        </w:rPr>
        <w:t>14</w:t>
      </w:r>
      <w:r w:rsidR="00ED7050">
        <w:rPr>
          <w:rFonts w:eastAsia="Calibri"/>
        </w:rPr>
        <w:t xml:space="preserve">.10. </w:t>
      </w:r>
      <w:r w:rsidR="00ED7050" w:rsidRPr="002B136F">
        <w:t>Muziejaus vadovo teikimu tvirtina kolegialaus patariamojo balso teisę turinčios Muziejaus tarybos</w:t>
      </w:r>
      <w:r w:rsidR="00ED7050" w:rsidRPr="002B136F">
        <w:rPr>
          <w:rFonts w:eastAsia="Calibri"/>
        </w:rPr>
        <w:t xml:space="preserve"> sudėtį;</w:t>
      </w:r>
    </w:p>
    <w:p w14:paraId="73E3F5AE" w14:textId="1FF425A0" w:rsidR="00ED7050" w:rsidRDefault="00165D0F" w:rsidP="00ED7050">
      <w:pPr>
        <w:pStyle w:val="Default"/>
        <w:ind w:left="720"/>
        <w:jc w:val="both"/>
        <w:rPr>
          <w:rFonts w:eastAsia="Calibri"/>
        </w:rPr>
      </w:pPr>
      <w:r>
        <w:rPr>
          <w:rFonts w:eastAsia="Calibri"/>
        </w:rPr>
        <w:t>14</w:t>
      </w:r>
      <w:r w:rsidR="00ED7050" w:rsidRPr="002B136F">
        <w:rPr>
          <w:rFonts w:eastAsia="Calibri"/>
        </w:rPr>
        <w:t xml:space="preserve">.11. sprendžia kitus Lietuvos Respublikos biudžetinių įstaigų įstatyme, kituose įstatymuose    ir Muziejaus nuostatuose jos kompetencijai priskirtus klausimus. </w:t>
      </w:r>
    </w:p>
    <w:p w14:paraId="31817482" w14:textId="77777777" w:rsidR="00ED7050" w:rsidRDefault="00ED7050" w:rsidP="00ED7050">
      <w:pPr>
        <w:pStyle w:val="Default"/>
        <w:ind w:left="720"/>
        <w:jc w:val="both"/>
        <w:rPr>
          <w:rFonts w:eastAsia="Calibri"/>
        </w:rPr>
      </w:pPr>
    </w:p>
    <w:p w14:paraId="3B112843" w14:textId="77777777" w:rsidR="00ED7050" w:rsidRDefault="00ED7050" w:rsidP="00ED7050">
      <w:pPr>
        <w:pStyle w:val="Default"/>
        <w:jc w:val="center"/>
        <w:rPr>
          <w:b/>
          <w:bCs/>
        </w:rPr>
      </w:pPr>
      <w:r>
        <w:rPr>
          <w:b/>
          <w:bCs/>
        </w:rPr>
        <w:t>IV SKYRIUS</w:t>
      </w:r>
    </w:p>
    <w:p w14:paraId="1C425361" w14:textId="77777777" w:rsidR="00ED7050" w:rsidRPr="002B136F" w:rsidRDefault="00ED7050" w:rsidP="00ED7050">
      <w:pPr>
        <w:pStyle w:val="Default"/>
        <w:jc w:val="center"/>
      </w:pPr>
      <w:r w:rsidRPr="002B136F">
        <w:rPr>
          <w:b/>
          <w:bCs/>
        </w:rPr>
        <w:t xml:space="preserve"> MUZIEJAUS TEISĖS IR PAREIGOS</w:t>
      </w:r>
    </w:p>
    <w:p w14:paraId="4E5F5A1F" w14:textId="77777777" w:rsidR="00ED7050" w:rsidRPr="00ED7050" w:rsidRDefault="00ED7050" w:rsidP="00165D0F">
      <w:pPr>
        <w:pStyle w:val="Default"/>
        <w:jc w:val="both"/>
      </w:pPr>
    </w:p>
    <w:p w14:paraId="19B6CBB7" w14:textId="77777777" w:rsidR="00ED7050" w:rsidRDefault="00ED7050" w:rsidP="00EB709A">
      <w:pPr>
        <w:pStyle w:val="Default"/>
        <w:numPr>
          <w:ilvl w:val="0"/>
          <w:numId w:val="3"/>
        </w:numPr>
        <w:jc w:val="both"/>
      </w:pPr>
      <w:r w:rsidRPr="002B136F">
        <w:t xml:space="preserve">Muziejus turi teisę: </w:t>
      </w:r>
    </w:p>
    <w:p w14:paraId="67F9154A" w14:textId="6B63BA33" w:rsidR="00EB709A" w:rsidRDefault="00165D0F" w:rsidP="00ED7050">
      <w:pPr>
        <w:pStyle w:val="Default"/>
        <w:ind w:left="720"/>
        <w:jc w:val="both"/>
      </w:pPr>
      <w:r>
        <w:t>15</w:t>
      </w:r>
      <w:r w:rsidR="00EB709A">
        <w:t xml:space="preserve">.1. </w:t>
      </w:r>
      <w:r w:rsidR="001126E5" w:rsidRPr="002B136F">
        <w:t>teisės aktų nustatyta tvarka sudaryti sutartis;</w:t>
      </w:r>
    </w:p>
    <w:p w14:paraId="67F9154B" w14:textId="62C84C5F" w:rsidR="00EB709A" w:rsidRDefault="00165D0F" w:rsidP="00EB709A">
      <w:pPr>
        <w:pStyle w:val="Default"/>
        <w:ind w:left="720"/>
        <w:jc w:val="both"/>
      </w:pPr>
      <w:r>
        <w:t>15</w:t>
      </w:r>
      <w:r w:rsidR="00EB709A">
        <w:t xml:space="preserve">.2. </w:t>
      </w:r>
      <w:r w:rsidR="001126E5" w:rsidRPr="002B136F">
        <w:t>gauti lėšų, kito turto iš nevyriausybinių organizacijų, fondų, asmenų, tikslinių asignavimų;</w:t>
      </w:r>
    </w:p>
    <w:p w14:paraId="67F9154C" w14:textId="722C81A7" w:rsidR="00EB709A" w:rsidRDefault="00165D0F" w:rsidP="00EB709A">
      <w:pPr>
        <w:pStyle w:val="Default"/>
        <w:ind w:left="720"/>
        <w:jc w:val="both"/>
      </w:pPr>
      <w:r>
        <w:t>15</w:t>
      </w:r>
      <w:r w:rsidR="00EB709A">
        <w:t xml:space="preserve">.3. </w:t>
      </w:r>
      <w:r w:rsidR="001126E5" w:rsidRPr="002B136F">
        <w:t>savininkui leidus steigti filialus, turinčius savo atskirą buveinę;</w:t>
      </w:r>
    </w:p>
    <w:p w14:paraId="67F9154D" w14:textId="6234AF56" w:rsidR="00EB709A" w:rsidRDefault="00165D0F" w:rsidP="00EB709A">
      <w:pPr>
        <w:pStyle w:val="Default"/>
        <w:ind w:left="720"/>
        <w:jc w:val="both"/>
      </w:pPr>
      <w:r>
        <w:t>15</w:t>
      </w:r>
      <w:r w:rsidR="00EB709A">
        <w:t xml:space="preserve">.4. </w:t>
      </w:r>
      <w:r w:rsidR="001126E5" w:rsidRPr="002B136F">
        <w:t>teikti mokamas paslaugas, kurių sąrašą ir mokesčio dydį tvirtina Muziejaus savininko teises ir pareigas įgyvendinanti institucija;</w:t>
      </w:r>
    </w:p>
    <w:p w14:paraId="67F9154E" w14:textId="38509CD8" w:rsidR="00EB709A" w:rsidRDefault="00165D0F" w:rsidP="00EB709A">
      <w:pPr>
        <w:pStyle w:val="Default"/>
        <w:ind w:left="720"/>
        <w:jc w:val="both"/>
      </w:pPr>
      <w:r>
        <w:t>15</w:t>
      </w:r>
      <w:r w:rsidR="00EB709A">
        <w:t xml:space="preserve">.5. </w:t>
      </w:r>
      <w:r w:rsidR="001126E5" w:rsidRPr="002B136F">
        <w:t>teisės aktų nustatyta tvarka valdyti, saugoti, naudoti savivaldybės jam perduotą turtą ir juo disponuoti;</w:t>
      </w:r>
    </w:p>
    <w:p w14:paraId="67F9154F" w14:textId="6081152F" w:rsidR="00EB709A" w:rsidRDefault="00165D0F" w:rsidP="00EB709A">
      <w:pPr>
        <w:pStyle w:val="Default"/>
        <w:ind w:left="720"/>
        <w:jc w:val="both"/>
      </w:pPr>
      <w:r>
        <w:t>15</w:t>
      </w:r>
      <w:r w:rsidR="00EB709A">
        <w:t xml:space="preserve">.6. </w:t>
      </w:r>
      <w:r w:rsidR="00736420" w:rsidRPr="002B136F">
        <w:t>gauti paramą Lietuvos R</w:t>
      </w:r>
      <w:r w:rsidR="001126E5" w:rsidRPr="002B136F">
        <w:t>espublikos labdaros ir paramos įstatymo nustatyta tvarka;</w:t>
      </w:r>
    </w:p>
    <w:p w14:paraId="67F91550" w14:textId="2AAD370C" w:rsidR="00EB709A" w:rsidRDefault="00165D0F" w:rsidP="00EB709A">
      <w:pPr>
        <w:pStyle w:val="Default"/>
        <w:ind w:left="720"/>
        <w:jc w:val="both"/>
      </w:pPr>
      <w:r>
        <w:t>15</w:t>
      </w:r>
      <w:r w:rsidR="00EB709A">
        <w:t xml:space="preserve">.7. </w:t>
      </w:r>
      <w:r w:rsidR="00D92875" w:rsidRPr="002B136F">
        <w:t xml:space="preserve">perduoti, </w:t>
      </w:r>
      <w:r w:rsidR="001126E5" w:rsidRPr="002B136F">
        <w:t>priimti ir saugoti depozitus (ilgalaikiam saugojimui priimti eksponatai);</w:t>
      </w:r>
    </w:p>
    <w:p w14:paraId="67F91551" w14:textId="6DB2E90C" w:rsidR="00EB709A" w:rsidRDefault="00165D0F" w:rsidP="00EB709A">
      <w:pPr>
        <w:pStyle w:val="Default"/>
        <w:ind w:left="720"/>
        <w:jc w:val="both"/>
      </w:pPr>
      <w:r>
        <w:t>15</w:t>
      </w:r>
      <w:r w:rsidR="00EB709A">
        <w:t xml:space="preserve">.8. </w:t>
      </w:r>
      <w:r w:rsidR="00D92875" w:rsidRPr="002B136F">
        <w:t>sudaryti bendradarbiavimo sutartis su įmonėmis, organizacijomis, ugdymo, kitomis įstaigomis, nevyriausybinėmis organizacijomis;</w:t>
      </w:r>
    </w:p>
    <w:p w14:paraId="67F91552" w14:textId="78C80E73" w:rsidR="00EB709A" w:rsidRDefault="00165D0F" w:rsidP="00EB709A">
      <w:pPr>
        <w:pStyle w:val="Default"/>
        <w:ind w:left="720"/>
        <w:jc w:val="both"/>
      </w:pPr>
      <w:r>
        <w:t>15</w:t>
      </w:r>
      <w:r w:rsidR="00EB709A">
        <w:t xml:space="preserve">.9. </w:t>
      </w:r>
      <w:r w:rsidR="00764F37" w:rsidRPr="002B136F">
        <w:t>teisės aktų numatyta tvarka s</w:t>
      </w:r>
      <w:r w:rsidR="008B70C9" w:rsidRPr="002B136F">
        <w:t>teigti ir jungtis į šalies ir užsienio organizacijas, asociacijas, sambūrius, kitus susivienijimus, nario ar stebėtojo teisėmis dalyvauti šalies ar tarptautinių organizacijų veikloje</w:t>
      </w:r>
      <w:r w:rsidR="00764F37" w:rsidRPr="002B136F">
        <w:t>; sudaryti su jomis sutartis;</w:t>
      </w:r>
    </w:p>
    <w:p w14:paraId="67F91553" w14:textId="575C5B0E" w:rsidR="00EB709A" w:rsidRDefault="00165D0F" w:rsidP="00EB709A">
      <w:pPr>
        <w:pStyle w:val="Default"/>
        <w:ind w:left="720"/>
        <w:jc w:val="both"/>
      </w:pPr>
      <w:r>
        <w:lastRenderedPageBreak/>
        <w:t>15</w:t>
      </w:r>
      <w:r w:rsidR="00EB709A">
        <w:t xml:space="preserve">.10. </w:t>
      </w:r>
      <w:r w:rsidR="00764F37" w:rsidRPr="002B136F">
        <w:t>rinkti ir tvarkyti asmens duomenis, nepažeidžiant teisės aktų;</w:t>
      </w:r>
    </w:p>
    <w:p w14:paraId="67F91554" w14:textId="561A9230" w:rsidR="00736420" w:rsidRPr="002B136F" w:rsidRDefault="00165D0F" w:rsidP="00EB709A">
      <w:pPr>
        <w:pStyle w:val="Default"/>
        <w:ind w:left="720"/>
        <w:jc w:val="both"/>
      </w:pPr>
      <w:r>
        <w:t>15</w:t>
      </w:r>
      <w:r w:rsidR="00EB709A">
        <w:t xml:space="preserve">.11. </w:t>
      </w:r>
      <w:r w:rsidR="001126E5" w:rsidRPr="002B136F">
        <w:t>pirkti ir kitaip įsigyti veiklai reikalingą turtą, juo dispo</w:t>
      </w:r>
      <w:r w:rsidR="00736420" w:rsidRPr="002B136F">
        <w:t>nuoti, sudaryti kitus sandorius</w:t>
      </w:r>
      <w:r w:rsidR="001126E5" w:rsidRPr="002B136F">
        <w:t xml:space="preserve"> </w:t>
      </w:r>
      <w:r w:rsidR="00736420" w:rsidRPr="002B136F">
        <w:t xml:space="preserve">bet kuria sutarta forma, neprieštaraujančia  Lietuvos Respublikos </w:t>
      </w:r>
      <w:r w:rsidR="00EB709A">
        <w:t>įstatymams ir kt. teisės aktams.</w:t>
      </w:r>
    </w:p>
    <w:p w14:paraId="67F91555" w14:textId="77777777" w:rsidR="002D50B8" w:rsidRDefault="001126E5" w:rsidP="002D50B8">
      <w:pPr>
        <w:pStyle w:val="Default"/>
        <w:numPr>
          <w:ilvl w:val="0"/>
          <w:numId w:val="3"/>
        </w:numPr>
        <w:jc w:val="both"/>
      </w:pPr>
      <w:r w:rsidRPr="002B136F">
        <w:t xml:space="preserve">Muziejus privalo: </w:t>
      </w:r>
    </w:p>
    <w:p w14:paraId="67F91556" w14:textId="2C276679" w:rsidR="002D50B8" w:rsidRDefault="00A91539" w:rsidP="002D50B8">
      <w:pPr>
        <w:pStyle w:val="Default"/>
        <w:ind w:left="720"/>
        <w:jc w:val="both"/>
      </w:pPr>
      <w:r>
        <w:t>16</w:t>
      </w:r>
      <w:r w:rsidR="002D50B8">
        <w:t xml:space="preserve">.1. </w:t>
      </w:r>
      <w:r w:rsidR="001126E5" w:rsidRPr="002B136F">
        <w:t>naudoti iš Lietuvos valstybės arba savivaldybės biudžeto gaunamas lėšas tik muziejaus nuostatuose numatytoms funkcijoms vykdyti ir tik pagal asignavimų valdytojų patvirtintas išlaidų sąmatas;</w:t>
      </w:r>
    </w:p>
    <w:p w14:paraId="67F91557" w14:textId="6A11774E" w:rsidR="002D50B8" w:rsidRDefault="00A91539" w:rsidP="002D50B8">
      <w:pPr>
        <w:pStyle w:val="Default"/>
        <w:ind w:left="720"/>
        <w:jc w:val="both"/>
      </w:pPr>
      <w:r>
        <w:t>16</w:t>
      </w:r>
      <w:r w:rsidR="002D50B8">
        <w:t xml:space="preserve">.2. </w:t>
      </w:r>
      <w:r w:rsidR="00765B52" w:rsidRPr="002B136F">
        <w:t>vykdyti valstybės ir Rokiškio rajono savivaldybės kultūros politiką įgyvendinančios institucijos pavedimus, atitinkančius Muziejaus veiklos pobūdį;</w:t>
      </w:r>
    </w:p>
    <w:p w14:paraId="67F91558" w14:textId="48D8EB06" w:rsidR="001126E5" w:rsidRPr="002B136F" w:rsidRDefault="00A91539" w:rsidP="002D50B8">
      <w:pPr>
        <w:pStyle w:val="Default"/>
        <w:ind w:left="720"/>
        <w:jc w:val="both"/>
      </w:pPr>
      <w:r>
        <w:t>16</w:t>
      </w:r>
      <w:r w:rsidR="002D50B8">
        <w:t>.3. t</w:t>
      </w:r>
      <w:r w:rsidR="001126E5" w:rsidRPr="002B136F">
        <w:t xml:space="preserve">eikti muziejaus savininko teises ir pareigas įgyvendinančiai institucijai ir kitoms įstatymų numatytoms institucijoms savo veiklos planus bei </w:t>
      </w:r>
      <w:r w:rsidR="00765B52" w:rsidRPr="002B136F">
        <w:t>ataskaitas;</w:t>
      </w:r>
      <w:r w:rsidR="001126E5" w:rsidRPr="002B136F">
        <w:t xml:space="preserve"> </w:t>
      </w:r>
    </w:p>
    <w:p w14:paraId="67F91559" w14:textId="77777777" w:rsidR="001126E5" w:rsidRPr="002B136F" w:rsidRDefault="001126E5" w:rsidP="002B136F">
      <w:pPr>
        <w:pStyle w:val="Default"/>
        <w:numPr>
          <w:ilvl w:val="0"/>
          <w:numId w:val="3"/>
        </w:numPr>
        <w:jc w:val="both"/>
      </w:pPr>
      <w:r w:rsidRPr="002B136F">
        <w:t>Muziejus gali turėti ir kitų teisių ir pareigų</w:t>
      </w:r>
      <w:r w:rsidR="004809AE" w:rsidRPr="002B136F">
        <w:t xml:space="preserve">, </w:t>
      </w:r>
      <w:r w:rsidR="00765B52" w:rsidRPr="002B136F">
        <w:t>jei jos neprieštarauja</w:t>
      </w:r>
      <w:r w:rsidRPr="002B136F">
        <w:t xml:space="preserve"> </w:t>
      </w:r>
      <w:r w:rsidR="00765B52" w:rsidRPr="002B136F">
        <w:t>Lietuvos Respublikos įstatymams.</w:t>
      </w:r>
    </w:p>
    <w:p w14:paraId="67F9155A" w14:textId="77777777" w:rsidR="00095CE0" w:rsidRPr="002B136F" w:rsidRDefault="00095CE0" w:rsidP="002B136F">
      <w:pPr>
        <w:pStyle w:val="Default"/>
        <w:numPr>
          <w:ilvl w:val="0"/>
          <w:numId w:val="3"/>
        </w:numPr>
        <w:jc w:val="both"/>
      </w:pPr>
      <w:r w:rsidRPr="002B136F">
        <w:t>Garantuoti įstaigos finansinių ir statistinių ataskaitų teisingumą.</w:t>
      </w:r>
    </w:p>
    <w:p w14:paraId="67F9155B" w14:textId="77777777" w:rsidR="00095CE0" w:rsidRPr="002B136F" w:rsidRDefault="00095CE0" w:rsidP="0075384A">
      <w:pPr>
        <w:pStyle w:val="Default"/>
        <w:jc w:val="both"/>
      </w:pPr>
    </w:p>
    <w:p w14:paraId="67F9155C" w14:textId="7A37E2C8" w:rsidR="00BA0BBB" w:rsidRDefault="00095CE0" w:rsidP="002B136F">
      <w:pPr>
        <w:pStyle w:val="Default"/>
        <w:jc w:val="center"/>
        <w:rPr>
          <w:b/>
          <w:bCs/>
        </w:rPr>
      </w:pPr>
      <w:r w:rsidRPr="002B136F">
        <w:rPr>
          <w:b/>
          <w:bCs/>
        </w:rPr>
        <w:t>V</w:t>
      </w:r>
      <w:r w:rsidR="00BA0BBB">
        <w:rPr>
          <w:b/>
          <w:bCs/>
        </w:rPr>
        <w:t xml:space="preserve"> SKYRIUS </w:t>
      </w:r>
    </w:p>
    <w:p w14:paraId="67F9155D" w14:textId="77777777" w:rsidR="001126E5" w:rsidRPr="002B136F" w:rsidRDefault="001126E5" w:rsidP="002B136F">
      <w:pPr>
        <w:pStyle w:val="Default"/>
        <w:jc w:val="center"/>
      </w:pPr>
      <w:r w:rsidRPr="002B136F">
        <w:rPr>
          <w:b/>
          <w:bCs/>
        </w:rPr>
        <w:t>MUZIEJAUS RINKINIŲ KOMPLEKTAVIMO KRYPTYS, STRUKTŪRA IR ŠIFRAI</w:t>
      </w:r>
    </w:p>
    <w:p w14:paraId="67F9155E" w14:textId="77777777" w:rsidR="00F85D78" w:rsidRPr="002B136F" w:rsidRDefault="00F85D78" w:rsidP="0075384A">
      <w:pPr>
        <w:spacing w:after="0" w:line="240" w:lineRule="auto"/>
        <w:jc w:val="both"/>
        <w:rPr>
          <w:rFonts w:ascii="Times New Roman" w:hAnsi="Times New Roman" w:cs="Times New Roman"/>
          <w:sz w:val="24"/>
          <w:szCs w:val="24"/>
        </w:rPr>
      </w:pPr>
    </w:p>
    <w:p w14:paraId="67F9155F" w14:textId="77777777" w:rsidR="00712E7B" w:rsidRPr="00712E7B" w:rsidRDefault="00095CE0" w:rsidP="00712E7B">
      <w:pPr>
        <w:pStyle w:val="Sraopastraipa"/>
        <w:numPr>
          <w:ilvl w:val="0"/>
          <w:numId w:val="3"/>
        </w:numPr>
        <w:spacing w:after="0" w:line="240" w:lineRule="auto"/>
        <w:jc w:val="both"/>
        <w:rPr>
          <w:rFonts w:ascii="Times New Roman" w:hAnsi="Times New Roman" w:cs="Times New Roman"/>
          <w:sz w:val="24"/>
          <w:szCs w:val="24"/>
        </w:rPr>
      </w:pPr>
      <w:r w:rsidRPr="00712E7B">
        <w:rPr>
          <w:rFonts w:ascii="Times New Roman" w:hAnsi="Times New Roman" w:cs="Times New Roman"/>
          <w:sz w:val="24"/>
          <w:szCs w:val="24"/>
        </w:rPr>
        <w:t xml:space="preserve">Pagrindinės </w:t>
      </w:r>
      <w:r w:rsidR="001126E5" w:rsidRPr="00712E7B">
        <w:rPr>
          <w:rFonts w:ascii="Times New Roman" w:hAnsi="Times New Roman" w:cs="Times New Roman"/>
          <w:sz w:val="24"/>
          <w:szCs w:val="24"/>
        </w:rPr>
        <w:t>Muziejaus rinkinių komplektavimo kryptys</w:t>
      </w:r>
      <w:r w:rsidR="00712E7B" w:rsidRPr="00712E7B">
        <w:rPr>
          <w:rFonts w:ascii="Times New Roman" w:hAnsi="Times New Roman" w:cs="Times New Roman"/>
          <w:sz w:val="24"/>
          <w:szCs w:val="24"/>
        </w:rPr>
        <w:t xml:space="preserve"> yra šios</w:t>
      </w:r>
      <w:r w:rsidR="001126E5" w:rsidRPr="00712E7B">
        <w:rPr>
          <w:rFonts w:ascii="Times New Roman" w:hAnsi="Times New Roman" w:cs="Times New Roman"/>
          <w:sz w:val="24"/>
          <w:szCs w:val="24"/>
        </w:rPr>
        <w:t>:</w:t>
      </w:r>
    </w:p>
    <w:p w14:paraId="67F91560" w14:textId="119C679B" w:rsidR="00712E7B"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2E7B" w:rsidRPr="00712E7B">
        <w:rPr>
          <w:rFonts w:ascii="Times New Roman" w:hAnsi="Times New Roman" w:cs="Times New Roman"/>
          <w:sz w:val="24"/>
          <w:szCs w:val="24"/>
        </w:rPr>
        <w:t xml:space="preserve">.1. </w:t>
      </w:r>
      <w:r w:rsidR="001126E5" w:rsidRPr="00712E7B">
        <w:rPr>
          <w:rFonts w:ascii="Times New Roman" w:hAnsi="Times New Roman" w:cs="Times New Roman"/>
          <w:sz w:val="24"/>
          <w:szCs w:val="24"/>
        </w:rPr>
        <w:t>archeologija;</w:t>
      </w:r>
    </w:p>
    <w:p w14:paraId="0C5A6468" w14:textId="436A59AF" w:rsidR="00106CDE"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2E7B" w:rsidRPr="00712E7B">
        <w:rPr>
          <w:rFonts w:ascii="Times New Roman" w:hAnsi="Times New Roman" w:cs="Times New Roman"/>
          <w:sz w:val="24"/>
          <w:szCs w:val="24"/>
        </w:rPr>
        <w:t xml:space="preserve">.2. </w:t>
      </w:r>
      <w:r w:rsidR="00106CDE">
        <w:rPr>
          <w:rFonts w:ascii="Times New Roman" w:hAnsi="Times New Roman" w:cs="Times New Roman"/>
          <w:sz w:val="24"/>
          <w:szCs w:val="24"/>
        </w:rPr>
        <w:t>istorija;</w:t>
      </w:r>
    </w:p>
    <w:p w14:paraId="67F91561" w14:textId="17EC96F8" w:rsidR="00712E7B"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 xml:space="preserve">.3. </w:t>
      </w:r>
      <w:r w:rsidR="001126E5" w:rsidRPr="00712E7B">
        <w:rPr>
          <w:rFonts w:ascii="Times New Roman" w:hAnsi="Times New Roman" w:cs="Times New Roman"/>
          <w:sz w:val="24"/>
          <w:szCs w:val="24"/>
        </w:rPr>
        <w:t>etnografija;</w:t>
      </w:r>
    </w:p>
    <w:p w14:paraId="67F91562" w14:textId="601477D6" w:rsidR="00712E7B"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2E7B" w:rsidRPr="00712E7B">
        <w:rPr>
          <w:rFonts w:ascii="Times New Roman" w:hAnsi="Times New Roman" w:cs="Times New Roman"/>
          <w:sz w:val="24"/>
          <w:szCs w:val="24"/>
        </w:rPr>
        <w:t>.</w:t>
      </w:r>
      <w:r w:rsidR="00106CDE">
        <w:rPr>
          <w:rFonts w:ascii="Times New Roman" w:hAnsi="Times New Roman" w:cs="Times New Roman"/>
          <w:sz w:val="24"/>
          <w:szCs w:val="24"/>
        </w:rPr>
        <w:t>4</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dailė;</w:t>
      </w:r>
    </w:p>
    <w:p w14:paraId="67F91563" w14:textId="12D1E477" w:rsidR="00712E7B"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.5</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numizmatika;</w:t>
      </w:r>
    </w:p>
    <w:p w14:paraId="67F91564" w14:textId="271AB6CE" w:rsidR="00712E7B"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.6</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raštija;</w:t>
      </w:r>
    </w:p>
    <w:p w14:paraId="67F91565" w14:textId="5A58A8B6" w:rsidR="00712E7B"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.7</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fotografija;</w:t>
      </w:r>
    </w:p>
    <w:p w14:paraId="67F91566" w14:textId="4BDC3146" w:rsidR="001126E5" w:rsidRPr="00712E7B" w:rsidRDefault="001C61CF" w:rsidP="00712E7B">
      <w:pPr>
        <w:pStyle w:val="Sraopastraipa"/>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.8</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 xml:space="preserve">gamtos eksponatai. </w:t>
      </w:r>
    </w:p>
    <w:p w14:paraId="67F91567" w14:textId="7CD07015" w:rsidR="00A85E94" w:rsidRDefault="001126E5" w:rsidP="00A85E94">
      <w:pPr>
        <w:pStyle w:val="Default"/>
        <w:numPr>
          <w:ilvl w:val="0"/>
          <w:numId w:val="3"/>
        </w:numPr>
        <w:jc w:val="both"/>
      </w:pPr>
      <w:r w:rsidRPr="002B136F">
        <w:t xml:space="preserve">Muziejaus fondo rinkiniai, atsižvelgiant į muziejinių vertybių </w:t>
      </w:r>
      <w:r w:rsidR="00A85E94">
        <w:t>išliekamąją ve</w:t>
      </w:r>
      <w:r w:rsidR="00F939F1">
        <w:t>rtę, skirstomi į: 20</w:t>
      </w:r>
      <w:r w:rsidR="00A85E94">
        <w:t xml:space="preserve">.1. </w:t>
      </w:r>
      <w:r w:rsidRPr="002B136F">
        <w:t>pagrindinį fondą;</w:t>
      </w:r>
    </w:p>
    <w:p w14:paraId="67F91568" w14:textId="44BF01EA" w:rsidR="001126E5" w:rsidRPr="002B136F" w:rsidRDefault="00F939F1" w:rsidP="00A85E94">
      <w:pPr>
        <w:pStyle w:val="Default"/>
        <w:ind w:left="720"/>
        <w:jc w:val="both"/>
      </w:pPr>
      <w:r>
        <w:t>20</w:t>
      </w:r>
      <w:r w:rsidR="00A85E94">
        <w:t xml:space="preserve">.2. </w:t>
      </w:r>
      <w:r w:rsidR="001126E5" w:rsidRPr="002B136F">
        <w:t xml:space="preserve">pagalbinį fondą. </w:t>
      </w:r>
    </w:p>
    <w:p w14:paraId="67F91569" w14:textId="77777777" w:rsidR="001126E5" w:rsidRPr="002B136F" w:rsidRDefault="001126E5" w:rsidP="002B136F">
      <w:pPr>
        <w:pStyle w:val="Default"/>
        <w:numPr>
          <w:ilvl w:val="0"/>
          <w:numId w:val="3"/>
        </w:numPr>
        <w:jc w:val="both"/>
      </w:pPr>
      <w:r w:rsidRPr="002B136F">
        <w:t xml:space="preserve">Teisės aktų nustatyta tvarka Muziejuje gali būti sudarytas mainų fondas. </w:t>
      </w:r>
    </w:p>
    <w:p w14:paraId="2A904352" w14:textId="5C791342" w:rsidR="00084CDE" w:rsidRPr="00084CDE" w:rsidRDefault="00084CDE" w:rsidP="00084CDE">
      <w:pPr>
        <w:pStyle w:val="Default"/>
        <w:numPr>
          <w:ilvl w:val="0"/>
          <w:numId w:val="3"/>
        </w:numPr>
        <w:jc w:val="both"/>
        <w:rPr>
          <w:color w:val="FF0000"/>
        </w:rPr>
      </w:pPr>
      <w:r w:rsidRPr="00084CDE">
        <w:rPr>
          <w:color w:val="FF0000"/>
        </w:rPr>
        <w:t>Muziejinės vertybės privalo būti apskaitomos:</w:t>
      </w:r>
    </w:p>
    <w:p w14:paraId="7B735C34" w14:textId="713F1426" w:rsidR="00084CDE" w:rsidRPr="00084CDE" w:rsidRDefault="00F939F1" w:rsidP="00084CDE">
      <w:pPr>
        <w:pStyle w:val="Default"/>
        <w:ind w:left="720"/>
        <w:jc w:val="both"/>
        <w:rPr>
          <w:color w:val="FF0000"/>
        </w:rPr>
      </w:pPr>
      <w:r>
        <w:rPr>
          <w:color w:val="FF0000"/>
        </w:rPr>
        <w:t>22</w:t>
      </w:r>
      <w:r w:rsidR="00084CDE" w:rsidRPr="00084CDE">
        <w:rPr>
          <w:color w:val="FF0000"/>
        </w:rPr>
        <w:t xml:space="preserve">.1. </w:t>
      </w:r>
      <w:r w:rsidR="0035276D">
        <w:rPr>
          <w:color w:val="FF0000"/>
        </w:rPr>
        <w:t>p</w:t>
      </w:r>
      <w:r w:rsidR="00084CDE" w:rsidRPr="00084CDE">
        <w:rPr>
          <w:color w:val="FF0000"/>
        </w:rPr>
        <w:t>agrindinio fondo – apskaitos knygose, kurių šifrai yra RKM ir RKM GEK;</w:t>
      </w:r>
    </w:p>
    <w:p w14:paraId="13A538AB" w14:textId="44CE4C88" w:rsidR="00084CDE" w:rsidRPr="00084CDE" w:rsidRDefault="00F939F1" w:rsidP="00084CDE">
      <w:pPr>
        <w:pStyle w:val="Default"/>
        <w:ind w:left="720"/>
        <w:jc w:val="both"/>
        <w:rPr>
          <w:color w:val="FF0000"/>
        </w:rPr>
      </w:pPr>
      <w:r>
        <w:rPr>
          <w:color w:val="FF0000"/>
        </w:rPr>
        <w:t>22</w:t>
      </w:r>
      <w:r w:rsidR="00084CDE" w:rsidRPr="00084CDE">
        <w:rPr>
          <w:color w:val="FF0000"/>
        </w:rPr>
        <w:t xml:space="preserve">.2. </w:t>
      </w:r>
      <w:r w:rsidR="0035276D">
        <w:rPr>
          <w:color w:val="FF0000"/>
        </w:rPr>
        <w:t>p</w:t>
      </w:r>
      <w:r w:rsidR="00084CDE" w:rsidRPr="00084CDE">
        <w:rPr>
          <w:color w:val="FF0000"/>
        </w:rPr>
        <w:t>agalbinio fondo – apskaitos knygose, kurių šifras yra RKM PF;</w:t>
      </w:r>
    </w:p>
    <w:p w14:paraId="447BC2AD" w14:textId="0D046B1F" w:rsidR="00084CDE" w:rsidRPr="00084CDE" w:rsidRDefault="00F939F1" w:rsidP="00084CDE">
      <w:pPr>
        <w:pStyle w:val="Default"/>
        <w:ind w:left="720"/>
        <w:jc w:val="both"/>
        <w:rPr>
          <w:color w:val="FF0000"/>
        </w:rPr>
      </w:pPr>
      <w:r>
        <w:rPr>
          <w:color w:val="FF0000"/>
        </w:rPr>
        <w:t>22</w:t>
      </w:r>
      <w:r w:rsidR="00084CDE" w:rsidRPr="00084CDE">
        <w:rPr>
          <w:color w:val="FF0000"/>
        </w:rPr>
        <w:t xml:space="preserve">.3. Andriejaus </w:t>
      </w:r>
      <w:proofErr w:type="spellStart"/>
      <w:r w:rsidR="00084CDE" w:rsidRPr="00084CDE">
        <w:rPr>
          <w:color w:val="FF0000"/>
        </w:rPr>
        <w:t>Dručkaus</w:t>
      </w:r>
      <w:proofErr w:type="spellEnd"/>
      <w:r w:rsidR="00084CDE" w:rsidRPr="00084CDE">
        <w:rPr>
          <w:color w:val="FF0000"/>
        </w:rPr>
        <w:t xml:space="preserve"> dovanota kolekcija – apskaitos knygoje, kurios šifras yra   RKM/ADK. </w:t>
      </w:r>
    </w:p>
    <w:p w14:paraId="5AA04387" w14:textId="6874E7F2" w:rsidR="00084CDE" w:rsidRPr="00084CDE" w:rsidRDefault="00084CDE" w:rsidP="00084CDE">
      <w:pPr>
        <w:pStyle w:val="Default"/>
        <w:numPr>
          <w:ilvl w:val="0"/>
          <w:numId w:val="3"/>
        </w:numPr>
        <w:jc w:val="both"/>
        <w:rPr>
          <w:color w:val="FF0000"/>
        </w:rPr>
      </w:pPr>
      <w:r w:rsidRPr="00084CDE">
        <w:rPr>
          <w:color w:val="FF0000"/>
        </w:rPr>
        <w:t xml:space="preserve">Muziejaus pagrindinio fondo rinkiniai  ir jų šifrai: </w:t>
      </w:r>
    </w:p>
    <w:p w14:paraId="514B8BA7" w14:textId="5DDBB42B" w:rsidR="00084CDE" w:rsidRPr="00084CDE" w:rsidRDefault="00F939F1" w:rsidP="00084CDE">
      <w:pPr>
        <w:pStyle w:val="Default"/>
        <w:ind w:left="720"/>
        <w:jc w:val="both"/>
        <w:rPr>
          <w:color w:val="FF0000"/>
        </w:rPr>
      </w:pPr>
      <w:r>
        <w:rPr>
          <w:color w:val="FF0000"/>
        </w:rPr>
        <w:t>23</w:t>
      </w:r>
      <w:r w:rsidR="00084CDE" w:rsidRPr="00084CDE">
        <w:rPr>
          <w:color w:val="FF0000"/>
        </w:rPr>
        <w:t xml:space="preserve">.1. RKM A – archeologija; </w:t>
      </w:r>
    </w:p>
    <w:p w14:paraId="5A3957F0" w14:textId="042F86E5" w:rsidR="00084CDE" w:rsidRPr="00084CDE" w:rsidRDefault="00F939F1" w:rsidP="00084CDE">
      <w:pPr>
        <w:pStyle w:val="Default"/>
        <w:ind w:left="720"/>
        <w:jc w:val="both"/>
        <w:rPr>
          <w:color w:val="FF0000"/>
        </w:rPr>
      </w:pPr>
      <w:r>
        <w:rPr>
          <w:color w:val="FF0000"/>
        </w:rPr>
        <w:t>23</w:t>
      </w:r>
      <w:r w:rsidR="00084CDE" w:rsidRPr="00084CDE">
        <w:rPr>
          <w:color w:val="FF0000"/>
        </w:rPr>
        <w:t xml:space="preserve">.2. RKM I – istorija; </w:t>
      </w:r>
    </w:p>
    <w:p w14:paraId="64EF7CF5" w14:textId="323EFD37" w:rsidR="00084CDE" w:rsidRPr="00084CDE" w:rsidRDefault="00F939F1" w:rsidP="00084CDE">
      <w:pPr>
        <w:pStyle w:val="Default"/>
        <w:ind w:left="720"/>
        <w:jc w:val="both"/>
        <w:rPr>
          <w:color w:val="FF0000"/>
        </w:rPr>
      </w:pPr>
      <w:r>
        <w:rPr>
          <w:color w:val="FF0000"/>
        </w:rPr>
        <w:t>23</w:t>
      </w:r>
      <w:r w:rsidR="00084CDE" w:rsidRPr="00084CDE">
        <w:rPr>
          <w:color w:val="FF0000"/>
        </w:rPr>
        <w:t>.3. RKM E –etnografija;</w:t>
      </w:r>
    </w:p>
    <w:p w14:paraId="5299BCFD" w14:textId="29F7DB2E" w:rsidR="00084CDE" w:rsidRPr="00084CDE" w:rsidRDefault="00F939F1" w:rsidP="00084CDE">
      <w:pPr>
        <w:pStyle w:val="Default"/>
        <w:ind w:left="720"/>
        <w:jc w:val="both"/>
        <w:rPr>
          <w:color w:val="FF0000"/>
        </w:rPr>
      </w:pPr>
      <w:r>
        <w:rPr>
          <w:color w:val="FF0000"/>
        </w:rPr>
        <w:t>23</w:t>
      </w:r>
      <w:r w:rsidR="00084CDE" w:rsidRPr="00084CDE">
        <w:rPr>
          <w:color w:val="FF0000"/>
        </w:rPr>
        <w:t>.4. RKM D – dailė;</w:t>
      </w:r>
    </w:p>
    <w:p w14:paraId="6EF404A8" w14:textId="49A289A2" w:rsidR="00084CDE" w:rsidRPr="00084CDE" w:rsidRDefault="00F939F1" w:rsidP="00084CDE">
      <w:pPr>
        <w:pStyle w:val="Default"/>
        <w:ind w:left="720"/>
        <w:jc w:val="both"/>
        <w:rPr>
          <w:color w:val="FF0000"/>
        </w:rPr>
      </w:pPr>
      <w:r>
        <w:rPr>
          <w:color w:val="FF0000"/>
        </w:rPr>
        <w:t>23</w:t>
      </w:r>
      <w:r w:rsidR="00084CDE" w:rsidRPr="00084CDE">
        <w:rPr>
          <w:color w:val="FF0000"/>
        </w:rPr>
        <w:t>.5. RKM N – numizmatika;</w:t>
      </w:r>
    </w:p>
    <w:p w14:paraId="22639D90" w14:textId="49ABCD33" w:rsidR="00084CDE" w:rsidRPr="00084CDE" w:rsidRDefault="00F939F1" w:rsidP="00084CDE">
      <w:pPr>
        <w:pStyle w:val="Default"/>
        <w:ind w:left="720"/>
        <w:jc w:val="both"/>
        <w:rPr>
          <w:color w:val="FF0000"/>
        </w:rPr>
      </w:pPr>
      <w:r>
        <w:rPr>
          <w:color w:val="FF0000"/>
        </w:rPr>
        <w:t>23</w:t>
      </w:r>
      <w:r w:rsidR="00084CDE" w:rsidRPr="00084CDE">
        <w:rPr>
          <w:color w:val="FF0000"/>
        </w:rPr>
        <w:t>.6. RKM S – sidabras (istorija);</w:t>
      </w:r>
    </w:p>
    <w:p w14:paraId="62A072F4" w14:textId="54C656C8" w:rsidR="00084CDE" w:rsidRPr="00084CDE" w:rsidRDefault="00F939F1" w:rsidP="00084CDE">
      <w:pPr>
        <w:pStyle w:val="Default"/>
        <w:ind w:left="720"/>
        <w:jc w:val="both"/>
        <w:rPr>
          <w:color w:val="FF0000"/>
        </w:rPr>
      </w:pPr>
      <w:r>
        <w:rPr>
          <w:color w:val="FF0000"/>
        </w:rPr>
        <w:t>23</w:t>
      </w:r>
      <w:r w:rsidR="00084CDE" w:rsidRPr="00084CDE">
        <w:rPr>
          <w:color w:val="FF0000"/>
        </w:rPr>
        <w:t>.7. RKM SN– numizmatika (sidabras);</w:t>
      </w:r>
    </w:p>
    <w:p w14:paraId="4066EC15" w14:textId="72448E15" w:rsidR="00084CDE" w:rsidRPr="00084CDE" w:rsidRDefault="00F939F1" w:rsidP="00084CDE">
      <w:pPr>
        <w:pStyle w:val="Default"/>
        <w:ind w:left="720"/>
        <w:jc w:val="both"/>
        <w:rPr>
          <w:color w:val="FF0000"/>
        </w:rPr>
      </w:pPr>
      <w:r>
        <w:rPr>
          <w:color w:val="FF0000"/>
        </w:rPr>
        <w:t>23</w:t>
      </w:r>
      <w:r w:rsidR="00084CDE" w:rsidRPr="00084CDE">
        <w:rPr>
          <w:color w:val="FF0000"/>
        </w:rPr>
        <w:t>.8. RKM AN – numizmatika (auksas);</w:t>
      </w:r>
    </w:p>
    <w:p w14:paraId="477BBB9E" w14:textId="2B16B153" w:rsidR="00084CDE" w:rsidRPr="00084CDE" w:rsidRDefault="00F939F1" w:rsidP="00084CDE">
      <w:pPr>
        <w:pStyle w:val="Default"/>
        <w:ind w:left="720"/>
        <w:jc w:val="both"/>
        <w:rPr>
          <w:color w:val="FF0000"/>
        </w:rPr>
      </w:pPr>
      <w:r>
        <w:rPr>
          <w:color w:val="FF0000"/>
        </w:rPr>
        <w:t>23</w:t>
      </w:r>
      <w:r w:rsidR="00084CDE" w:rsidRPr="00084CDE">
        <w:rPr>
          <w:color w:val="FF0000"/>
        </w:rPr>
        <w:t xml:space="preserve">.9. RKM SM - Sidabras – medžiagos; </w:t>
      </w:r>
    </w:p>
    <w:p w14:paraId="70D97C01" w14:textId="3AD439FB" w:rsidR="00084CDE" w:rsidRPr="00084CDE" w:rsidRDefault="00F939F1" w:rsidP="00084CDE">
      <w:pPr>
        <w:pStyle w:val="Default"/>
        <w:ind w:left="720"/>
        <w:jc w:val="both"/>
        <w:rPr>
          <w:color w:val="FF0000"/>
        </w:rPr>
      </w:pPr>
      <w:r>
        <w:rPr>
          <w:color w:val="FF0000"/>
        </w:rPr>
        <w:t>23</w:t>
      </w:r>
      <w:r w:rsidR="00084CDE" w:rsidRPr="00084CDE">
        <w:rPr>
          <w:color w:val="FF0000"/>
        </w:rPr>
        <w:t>.10. RKM R – raštija;</w:t>
      </w:r>
    </w:p>
    <w:p w14:paraId="627729DF" w14:textId="4DBEC70B" w:rsidR="00084CDE" w:rsidRPr="00084CDE" w:rsidRDefault="00F939F1" w:rsidP="00084CDE">
      <w:pPr>
        <w:pStyle w:val="Default"/>
        <w:ind w:left="720"/>
        <w:jc w:val="both"/>
        <w:rPr>
          <w:color w:val="FF0000"/>
        </w:rPr>
      </w:pPr>
      <w:r>
        <w:rPr>
          <w:color w:val="FF0000"/>
        </w:rPr>
        <w:t>23</w:t>
      </w:r>
      <w:r w:rsidR="00084CDE" w:rsidRPr="00084CDE">
        <w:rPr>
          <w:color w:val="FF0000"/>
        </w:rPr>
        <w:t xml:space="preserve">.11. RKM F – fotografija, </w:t>
      </w:r>
      <w:proofErr w:type="spellStart"/>
      <w:r w:rsidR="00084CDE" w:rsidRPr="00084CDE">
        <w:rPr>
          <w:color w:val="FF0000"/>
        </w:rPr>
        <w:t>fotonegatyvai</w:t>
      </w:r>
      <w:proofErr w:type="spellEnd"/>
      <w:r w:rsidR="00084CDE" w:rsidRPr="00084CDE">
        <w:rPr>
          <w:color w:val="FF0000"/>
        </w:rPr>
        <w:t>;</w:t>
      </w:r>
    </w:p>
    <w:p w14:paraId="108E456D" w14:textId="5C62E0A3" w:rsidR="00084CDE" w:rsidRPr="00084CDE" w:rsidRDefault="00F939F1" w:rsidP="00084CDE">
      <w:pPr>
        <w:pStyle w:val="Default"/>
        <w:ind w:left="720"/>
        <w:jc w:val="both"/>
        <w:rPr>
          <w:color w:val="FF0000"/>
        </w:rPr>
      </w:pPr>
      <w:r>
        <w:rPr>
          <w:color w:val="FF0000"/>
        </w:rPr>
        <w:t>23</w:t>
      </w:r>
      <w:r w:rsidR="00084CDE" w:rsidRPr="00084CDE">
        <w:rPr>
          <w:color w:val="FF0000"/>
        </w:rPr>
        <w:t>.12. RKM KF– knygos;</w:t>
      </w:r>
    </w:p>
    <w:p w14:paraId="3D0A3247" w14:textId="00248A80" w:rsidR="00084CDE" w:rsidRPr="00084CDE" w:rsidRDefault="00F939F1" w:rsidP="00084CDE">
      <w:pPr>
        <w:pStyle w:val="Default"/>
        <w:ind w:left="720"/>
        <w:jc w:val="both"/>
        <w:rPr>
          <w:color w:val="FF0000"/>
        </w:rPr>
      </w:pPr>
      <w:r>
        <w:rPr>
          <w:color w:val="FF0000"/>
        </w:rPr>
        <w:t>23</w:t>
      </w:r>
      <w:r w:rsidR="00084CDE" w:rsidRPr="00084CDE">
        <w:rPr>
          <w:color w:val="FF0000"/>
        </w:rPr>
        <w:t>.13. RKM G – gamta;</w:t>
      </w:r>
    </w:p>
    <w:p w14:paraId="4B3792CD" w14:textId="7754DB9D" w:rsidR="00084CDE" w:rsidRPr="00084CDE" w:rsidRDefault="00F939F1" w:rsidP="00084CDE">
      <w:pPr>
        <w:pStyle w:val="Default"/>
        <w:ind w:left="720"/>
        <w:jc w:val="both"/>
        <w:rPr>
          <w:color w:val="FF0000"/>
        </w:rPr>
      </w:pPr>
      <w:r>
        <w:rPr>
          <w:color w:val="FF0000"/>
        </w:rPr>
        <w:t>23</w:t>
      </w:r>
      <w:r w:rsidR="00084CDE" w:rsidRPr="00084CDE">
        <w:rPr>
          <w:color w:val="FF0000"/>
        </w:rPr>
        <w:t>.14. RKM P – pašto ženklai.</w:t>
      </w:r>
    </w:p>
    <w:p w14:paraId="6D027A9A" w14:textId="1CCA15D0" w:rsidR="00084CDE" w:rsidRPr="00084CDE" w:rsidRDefault="00084CDE" w:rsidP="00084CDE">
      <w:pPr>
        <w:pStyle w:val="Default"/>
        <w:numPr>
          <w:ilvl w:val="0"/>
          <w:numId w:val="3"/>
        </w:numPr>
        <w:jc w:val="both"/>
        <w:rPr>
          <w:color w:val="FF0000"/>
        </w:rPr>
      </w:pPr>
      <w:r w:rsidRPr="00084CDE">
        <w:rPr>
          <w:color w:val="FF0000"/>
        </w:rPr>
        <w:lastRenderedPageBreak/>
        <w:t>Muziejaus pagalbinio fondo rinkiniai ir jų šifrai:</w:t>
      </w:r>
    </w:p>
    <w:p w14:paraId="132664F4" w14:textId="282D5FDA" w:rsidR="00084CDE" w:rsidRPr="00084CDE" w:rsidRDefault="008C0361" w:rsidP="00084CDE">
      <w:pPr>
        <w:pStyle w:val="Default"/>
        <w:ind w:left="720"/>
        <w:jc w:val="both"/>
        <w:rPr>
          <w:color w:val="FF0000"/>
        </w:rPr>
      </w:pPr>
      <w:r>
        <w:rPr>
          <w:color w:val="FF0000"/>
        </w:rPr>
        <w:t>24</w:t>
      </w:r>
      <w:r w:rsidR="00084CDE" w:rsidRPr="00084CDE">
        <w:rPr>
          <w:color w:val="FF0000"/>
        </w:rPr>
        <w:t>.1. RKM PF A – archeologija;</w:t>
      </w:r>
    </w:p>
    <w:p w14:paraId="42FB939F" w14:textId="472FFA33" w:rsidR="00084CDE" w:rsidRPr="00084CDE" w:rsidRDefault="008C0361" w:rsidP="00084CDE">
      <w:pPr>
        <w:pStyle w:val="Default"/>
        <w:ind w:left="720"/>
        <w:jc w:val="both"/>
        <w:rPr>
          <w:color w:val="FF0000"/>
        </w:rPr>
      </w:pPr>
      <w:r>
        <w:rPr>
          <w:color w:val="FF0000"/>
        </w:rPr>
        <w:t>24</w:t>
      </w:r>
      <w:r w:rsidR="00084CDE" w:rsidRPr="00084CDE">
        <w:rPr>
          <w:color w:val="FF0000"/>
        </w:rPr>
        <w:t>.2. RKM PF I – istorija;</w:t>
      </w:r>
    </w:p>
    <w:p w14:paraId="485B1054" w14:textId="7E555CEB" w:rsidR="00084CDE" w:rsidRPr="00084CDE" w:rsidRDefault="008C0361" w:rsidP="00084CDE">
      <w:pPr>
        <w:pStyle w:val="Default"/>
        <w:ind w:left="720"/>
        <w:jc w:val="both"/>
        <w:rPr>
          <w:color w:val="FF0000"/>
        </w:rPr>
      </w:pPr>
      <w:r>
        <w:rPr>
          <w:color w:val="FF0000"/>
        </w:rPr>
        <w:t>24</w:t>
      </w:r>
      <w:r w:rsidR="00084CDE" w:rsidRPr="00084CDE">
        <w:rPr>
          <w:color w:val="FF0000"/>
        </w:rPr>
        <w:t>.3. RKM PF E – etnografija;</w:t>
      </w:r>
    </w:p>
    <w:p w14:paraId="688E50FD" w14:textId="56564648" w:rsidR="00084CDE" w:rsidRPr="00084CDE" w:rsidRDefault="008C0361" w:rsidP="00084CDE">
      <w:pPr>
        <w:pStyle w:val="Default"/>
        <w:ind w:left="720"/>
        <w:jc w:val="both"/>
        <w:rPr>
          <w:color w:val="FF0000"/>
        </w:rPr>
      </w:pPr>
      <w:r>
        <w:rPr>
          <w:color w:val="FF0000"/>
        </w:rPr>
        <w:t>24</w:t>
      </w:r>
      <w:r w:rsidR="00084CDE" w:rsidRPr="00084CDE">
        <w:rPr>
          <w:color w:val="FF0000"/>
        </w:rPr>
        <w:t>.4. RKM PF D – dailė;</w:t>
      </w:r>
    </w:p>
    <w:p w14:paraId="36C5D805" w14:textId="617CEC75" w:rsidR="00084CDE" w:rsidRPr="00084CDE" w:rsidRDefault="008C0361" w:rsidP="00084CDE">
      <w:pPr>
        <w:pStyle w:val="Default"/>
        <w:ind w:left="720"/>
        <w:jc w:val="both"/>
        <w:rPr>
          <w:color w:val="FF0000"/>
        </w:rPr>
      </w:pPr>
      <w:r>
        <w:rPr>
          <w:color w:val="FF0000"/>
        </w:rPr>
        <w:t>24</w:t>
      </w:r>
      <w:r w:rsidR="00084CDE" w:rsidRPr="00084CDE">
        <w:rPr>
          <w:color w:val="FF0000"/>
        </w:rPr>
        <w:t>.5. RKM PF N – numizmatika;</w:t>
      </w:r>
    </w:p>
    <w:p w14:paraId="5EFD170C" w14:textId="00C1B3D0" w:rsidR="00084CDE" w:rsidRPr="00084CDE" w:rsidRDefault="008C0361" w:rsidP="00084CDE">
      <w:pPr>
        <w:pStyle w:val="Default"/>
        <w:ind w:left="720"/>
        <w:jc w:val="both"/>
        <w:rPr>
          <w:color w:val="FF0000"/>
        </w:rPr>
      </w:pPr>
      <w:r>
        <w:rPr>
          <w:color w:val="FF0000"/>
        </w:rPr>
        <w:t>24</w:t>
      </w:r>
      <w:r w:rsidR="00084CDE" w:rsidRPr="00084CDE">
        <w:rPr>
          <w:color w:val="FF0000"/>
        </w:rPr>
        <w:t>.6. RKM PF R – raštija;</w:t>
      </w:r>
    </w:p>
    <w:p w14:paraId="2E6A2265" w14:textId="4CE1EE52" w:rsidR="00084CDE" w:rsidRPr="00084CDE" w:rsidRDefault="008C0361" w:rsidP="00084CDE">
      <w:pPr>
        <w:pStyle w:val="Default"/>
        <w:ind w:left="720"/>
        <w:jc w:val="both"/>
        <w:rPr>
          <w:color w:val="FF0000"/>
        </w:rPr>
      </w:pPr>
      <w:r>
        <w:rPr>
          <w:color w:val="FF0000"/>
        </w:rPr>
        <w:t>24</w:t>
      </w:r>
      <w:r w:rsidR="00084CDE" w:rsidRPr="00084CDE">
        <w:rPr>
          <w:color w:val="FF0000"/>
        </w:rPr>
        <w:t xml:space="preserve">.7. RKM PF F – fotografija, </w:t>
      </w:r>
      <w:proofErr w:type="spellStart"/>
      <w:r w:rsidR="00084CDE" w:rsidRPr="00084CDE">
        <w:rPr>
          <w:color w:val="FF0000"/>
        </w:rPr>
        <w:t>fotonegatyvai</w:t>
      </w:r>
      <w:proofErr w:type="spellEnd"/>
      <w:r w:rsidR="00084CDE" w:rsidRPr="00084CDE">
        <w:rPr>
          <w:color w:val="FF0000"/>
        </w:rPr>
        <w:t>;</w:t>
      </w:r>
    </w:p>
    <w:p w14:paraId="38B639E9" w14:textId="52BE0866" w:rsidR="00084CDE" w:rsidRPr="00084CDE" w:rsidRDefault="008C0361" w:rsidP="00084CDE">
      <w:pPr>
        <w:pStyle w:val="Default"/>
        <w:ind w:left="720"/>
        <w:jc w:val="both"/>
        <w:rPr>
          <w:color w:val="FF0000"/>
        </w:rPr>
      </w:pPr>
      <w:r>
        <w:rPr>
          <w:color w:val="FF0000"/>
        </w:rPr>
        <w:t>24</w:t>
      </w:r>
      <w:r w:rsidR="00084CDE" w:rsidRPr="00084CDE">
        <w:rPr>
          <w:color w:val="FF0000"/>
        </w:rPr>
        <w:t>.8. RKM PF KF – knygų fondas;</w:t>
      </w:r>
    </w:p>
    <w:p w14:paraId="41D8627B" w14:textId="76A88FB5" w:rsidR="00084CDE" w:rsidRPr="00084CDE" w:rsidRDefault="008C0361" w:rsidP="00084CDE">
      <w:pPr>
        <w:pStyle w:val="Default"/>
        <w:ind w:left="720"/>
        <w:jc w:val="both"/>
        <w:rPr>
          <w:color w:val="FF0000"/>
        </w:rPr>
      </w:pPr>
      <w:r>
        <w:rPr>
          <w:color w:val="FF0000"/>
        </w:rPr>
        <w:t>24</w:t>
      </w:r>
      <w:r w:rsidR="00084CDE" w:rsidRPr="00084CDE">
        <w:rPr>
          <w:color w:val="FF0000"/>
        </w:rPr>
        <w:t>.9. RKM PF G – gamta;</w:t>
      </w:r>
    </w:p>
    <w:p w14:paraId="2546E36C" w14:textId="6A151F17" w:rsidR="00084CDE" w:rsidRPr="00084CDE" w:rsidRDefault="008C0361" w:rsidP="00084CDE">
      <w:pPr>
        <w:pStyle w:val="Default"/>
        <w:ind w:left="720"/>
        <w:jc w:val="both"/>
        <w:rPr>
          <w:color w:val="FF0000"/>
        </w:rPr>
      </w:pPr>
      <w:r>
        <w:rPr>
          <w:color w:val="FF0000"/>
        </w:rPr>
        <w:t>24</w:t>
      </w:r>
      <w:r w:rsidR="00084CDE" w:rsidRPr="00084CDE">
        <w:rPr>
          <w:color w:val="FF0000"/>
        </w:rPr>
        <w:t xml:space="preserve">.10. RKM PF P – pašto ženklai. </w:t>
      </w:r>
    </w:p>
    <w:p w14:paraId="67F9157F" w14:textId="77777777" w:rsidR="001126E5" w:rsidRPr="002B136F" w:rsidRDefault="001126E5" w:rsidP="002B136F">
      <w:pPr>
        <w:pStyle w:val="Default"/>
        <w:numPr>
          <w:ilvl w:val="0"/>
          <w:numId w:val="3"/>
        </w:numPr>
        <w:jc w:val="both"/>
      </w:pPr>
      <w:r w:rsidRPr="002B136F">
        <w:t>Muziejinių vertybių priskyrimo pagrindiniam, pagalbiniam</w:t>
      </w:r>
      <w:r w:rsidR="004265F8" w:rsidRPr="002B136F">
        <w:t xml:space="preserve"> ar</w:t>
      </w:r>
      <w:r w:rsidRPr="002B136F">
        <w:t xml:space="preserve"> mainų fondams, jų apskaitos, </w:t>
      </w:r>
      <w:r w:rsidR="002F1181" w:rsidRPr="002B136F">
        <w:t xml:space="preserve">apsaugos, </w:t>
      </w:r>
      <w:r w:rsidRPr="002B136F">
        <w:t>saugojimo, r</w:t>
      </w:r>
      <w:r w:rsidR="00C3311D" w:rsidRPr="002B136F">
        <w:t xml:space="preserve">estauravimo ir naudojimo tvarką </w:t>
      </w:r>
      <w:r w:rsidRPr="002B136F">
        <w:t xml:space="preserve">nustato Kultūros ministro patvirtinta Muziejuose esančių rinkinių apsaugos, apskaitos ir saugojimo instrukcija. </w:t>
      </w:r>
    </w:p>
    <w:p w14:paraId="67F91580" w14:textId="77777777" w:rsidR="001126E5" w:rsidRPr="002B136F" w:rsidRDefault="001126E5" w:rsidP="002B136F">
      <w:pPr>
        <w:pStyle w:val="Default"/>
        <w:numPr>
          <w:ilvl w:val="0"/>
          <w:numId w:val="3"/>
        </w:numPr>
        <w:jc w:val="both"/>
      </w:pPr>
      <w:r w:rsidRPr="002B136F">
        <w:t xml:space="preserve">Muziejaus rinkinių vertybės ankstesniems savininkams negrąžinamos, išskyrus atvejus, numatytus įstatymų, tarptautinių sutarčių. </w:t>
      </w:r>
    </w:p>
    <w:p w14:paraId="67F91581" w14:textId="77777777" w:rsidR="001126E5" w:rsidRPr="002B136F" w:rsidRDefault="001126E5" w:rsidP="002B136F">
      <w:pPr>
        <w:pStyle w:val="Default"/>
        <w:numPr>
          <w:ilvl w:val="0"/>
          <w:numId w:val="3"/>
        </w:numPr>
        <w:jc w:val="both"/>
      </w:pPr>
      <w:r w:rsidRPr="002B136F">
        <w:t xml:space="preserve">Konservuoti ir restauruoti muziejines vertybes turi teisę atestuoti restauratoriai, taip pat atestuotų restauratorių vadovaujami asmenys. </w:t>
      </w:r>
    </w:p>
    <w:p w14:paraId="67F91582" w14:textId="77777777" w:rsidR="001126E5" w:rsidRPr="002B136F" w:rsidRDefault="001126E5" w:rsidP="002B136F">
      <w:pPr>
        <w:pStyle w:val="Default"/>
        <w:numPr>
          <w:ilvl w:val="0"/>
          <w:numId w:val="3"/>
        </w:numPr>
        <w:jc w:val="both"/>
      </w:pPr>
      <w:r w:rsidRPr="002B136F">
        <w:t>Rinkinių šifrai įteisinami direktoriaus įsakymu, Muziejaus rinkinių komplektavimo komisijo</w:t>
      </w:r>
      <w:r w:rsidR="002F1181" w:rsidRPr="002B136F">
        <w:t>s teikimu</w:t>
      </w:r>
      <w:r w:rsidR="00C3311D" w:rsidRPr="002B136F">
        <w:t xml:space="preserve">. Visos inventoriaus knygos </w:t>
      </w:r>
      <w:r w:rsidR="002F1181" w:rsidRPr="002B136F">
        <w:t xml:space="preserve">registruojamos </w:t>
      </w:r>
      <w:r w:rsidRPr="002B136F">
        <w:t xml:space="preserve">Muziejaus archyve. Archyvas tvarkomas </w:t>
      </w:r>
      <w:r w:rsidR="002F1181" w:rsidRPr="002B136F">
        <w:t xml:space="preserve"> Lietuvos Respublikos Archyvų įstatymo ir kitų teisės aktų </w:t>
      </w:r>
      <w:r w:rsidRPr="002B136F">
        <w:t xml:space="preserve"> nustatyta tvarka. </w:t>
      </w:r>
    </w:p>
    <w:p w14:paraId="67F91583" w14:textId="77777777" w:rsidR="00F3656A" w:rsidRDefault="001126E5" w:rsidP="00F3656A">
      <w:pPr>
        <w:pStyle w:val="Default"/>
        <w:numPr>
          <w:ilvl w:val="0"/>
          <w:numId w:val="3"/>
        </w:numPr>
        <w:jc w:val="both"/>
      </w:pPr>
      <w:r w:rsidRPr="002B136F">
        <w:t xml:space="preserve">Muziejus sukauptus rinkinius eksponuoja </w:t>
      </w:r>
      <w:r w:rsidR="00C3311D" w:rsidRPr="002B136F">
        <w:t xml:space="preserve">šiose </w:t>
      </w:r>
      <w:r w:rsidRPr="002B136F">
        <w:t xml:space="preserve">ekspozicijose: </w:t>
      </w:r>
    </w:p>
    <w:p w14:paraId="67F91584" w14:textId="3EA72BDA" w:rsidR="00F3656A" w:rsidRDefault="00915DDA" w:rsidP="00F3656A">
      <w:pPr>
        <w:pStyle w:val="Default"/>
        <w:ind w:left="720"/>
        <w:jc w:val="both"/>
      </w:pPr>
      <w:r>
        <w:t>29</w:t>
      </w:r>
      <w:r w:rsidR="00F3656A">
        <w:t xml:space="preserve">.1. </w:t>
      </w:r>
      <w:r w:rsidR="007B3464" w:rsidRPr="002B136F">
        <w:t>Rokiškio krašto istorija – Tyzenhauzų g. 5, Rokiškis;</w:t>
      </w:r>
    </w:p>
    <w:p w14:paraId="67F91585" w14:textId="17FBDFDD" w:rsidR="00F3656A" w:rsidRDefault="00915DDA" w:rsidP="00F3656A">
      <w:pPr>
        <w:pStyle w:val="Default"/>
        <w:ind w:left="720"/>
        <w:jc w:val="both"/>
      </w:pPr>
      <w:r>
        <w:t>29</w:t>
      </w:r>
      <w:r w:rsidR="00F3656A">
        <w:t xml:space="preserve">.2. </w:t>
      </w:r>
      <w:r w:rsidR="00984C2D" w:rsidRPr="002B136F">
        <w:t>Rokiškio dvaras XIX–XX a.</w:t>
      </w:r>
      <w:r w:rsidR="007B3464" w:rsidRPr="002B136F">
        <w:t xml:space="preserve"> – Tyzenhauzų g. 5, Rokiškis</w:t>
      </w:r>
      <w:r w:rsidR="001126E5" w:rsidRPr="002B136F">
        <w:t>;</w:t>
      </w:r>
    </w:p>
    <w:p w14:paraId="67F91586" w14:textId="379A2A8C" w:rsidR="00F3656A" w:rsidRDefault="00915DDA" w:rsidP="00F3656A">
      <w:pPr>
        <w:pStyle w:val="Default"/>
        <w:ind w:left="720"/>
        <w:jc w:val="both"/>
      </w:pPr>
      <w:r>
        <w:t>29</w:t>
      </w:r>
      <w:r w:rsidR="00F3656A">
        <w:t xml:space="preserve">.3. </w:t>
      </w:r>
      <w:r w:rsidR="001126E5" w:rsidRPr="002B136F">
        <w:t xml:space="preserve">Liongino </w:t>
      </w:r>
      <w:proofErr w:type="spellStart"/>
      <w:r w:rsidR="001126E5" w:rsidRPr="002B136F">
        <w:t>Šepkos</w:t>
      </w:r>
      <w:proofErr w:type="spellEnd"/>
      <w:r w:rsidR="001126E5" w:rsidRPr="002B136F">
        <w:t xml:space="preserve"> drožiniai</w:t>
      </w:r>
      <w:r w:rsidR="007B3464" w:rsidRPr="002B136F">
        <w:t xml:space="preserve"> – Tyzenhauzų g. 5, Rokiškis</w:t>
      </w:r>
      <w:r w:rsidR="001126E5" w:rsidRPr="002B136F">
        <w:t>;</w:t>
      </w:r>
    </w:p>
    <w:p w14:paraId="67F91587" w14:textId="5D260B12" w:rsidR="00F3656A" w:rsidRDefault="00915DDA" w:rsidP="00F3656A">
      <w:pPr>
        <w:pStyle w:val="Default"/>
        <w:ind w:left="720"/>
        <w:jc w:val="both"/>
      </w:pPr>
      <w:r>
        <w:t>29</w:t>
      </w:r>
      <w:r w:rsidR="00F3656A">
        <w:t xml:space="preserve">.4. </w:t>
      </w:r>
      <w:proofErr w:type="spellStart"/>
      <w:r w:rsidR="0035276D">
        <w:t>p</w:t>
      </w:r>
      <w:r w:rsidR="001126E5" w:rsidRPr="002B136F">
        <w:t>rakartėlės</w:t>
      </w:r>
      <w:proofErr w:type="spellEnd"/>
      <w:r w:rsidR="00984C2D" w:rsidRPr="002B136F">
        <w:t xml:space="preserve"> </w:t>
      </w:r>
      <w:r w:rsidR="001938F2" w:rsidRPr="002B136F">
        <w:t>– Tyzenhauzų g. 5, Rokiškis;</w:t>
      </w:r>
    </w:p>
    <w:p w14:paraId="67F91588" w14:textId="2853DB48" w:rsidR="00F3656A" w:rsidRDefault="00915DDA" w:rsidP="00F3656A">
      <w:pPr>
        <w:pStyle w:val="Default"/>
        <w:ind w:left="720"/>
        <w:jc w:val="both"/>
      </w:pPr>
      <w:r>
        <w:t>29</w:t>
      </w:r>
      <w:r w:rsidR="00F3656A">
        <w:t xml:space="preserve">.5. </w:t>
      </w:r>
      <w:r w:rsidR="001126E5" w:rsidRPr="002B136F">
        <w:t>Kriaunų krašto istorija ir etnografija</w:t>
      </w:r>
      <w:r w:rsidR="001938F2" w:rsidRPr="002B136F">
        <w:t xml:space="preserve"> – Sartų g. 12, Kriaunų k., Rokiškio r.</w:t>
      </w:r>
      <w:r w:rsidR="001126E5" w:rsidRPr="002B136F">
        <w:t>;</w:t>
      </w:r>
    </w:p>
    <w:p w14:paraId="67F91589" w14:textId="140CB037" w:rsidR="00F3656A" w:rsidRDefault="00915DDA" w:rsidP="00F3656A">
      <w:pPr>
        <w:pStyle w:val="Default"/>
        <w:ind w:left="720"/>
        <w:jc w:val="both"/>
      </w:pPr>
      <w:r>
        <w:t>29</w:t>
      </w:r>
      <w:r w:rsidR="00F3656A">
        <w:t xml:space="preserve">.6. </w:t>
      </w:r>
      <w:r w:rsidR="001938F2" w:rsidRPr="002B136F">
        <w:t>Lietuvos laisvės kovų istorija – Vytauto g. 18, Obeliai, Rokiškio r.</w:t>
      </w:r>
      <w:r w:rsidR="00F3656A">
        <w:t>;</w:t>
      </w:r>
    </w:p>
    <w:p w14:paraId="67F9158A" w14:textId="76083635" w:rsidR="001938F2" w:rsidRPr="002B136F" w:rsidRDefault="00915DDA" w:rsidP="00F3656A">
      <w:pPr>
        <w:pStyle w:val="Default"/>
        <w:ind w:left="720"/>
        <w:jc w:val="both"/>
      </w:pPr>
      <w:r>
        <w:t>29</w:t>
      </w:r>
      <w:r w:rsidR="00F3656A">
        <w:t xml:space="preserve">.7. </w:t>
      </w:r>
      <w:r w:rsidR="001938F2" w:rsidRPr="002B136F">
        <w:t xml:space="preserve">Obelių krašto istorija – Vytauto g. 18, Obeliai, Rokiškio r. </w:t>
      </w:r>
    </w:p>
    <w:p w14:paraId="67F9158B" w14:textId="3E61DB28" w:rsidR="008B70C9" w:rsidRPr="002B136F" w:rsidRDefault="00DF7CEA" w:rsidP="002B136F">
      <w:pPr>
        <w:pStyle w:val="Sraopastraipa"/>
        <w:widowControl w:val="0"/>
        <w:numPr>
          <w:ilvl w:val="0"/>
          <w:numId w:val="3"/>
        </w:numPr>
        <w:autoSpaceDE w:val="0"/>
        <w:autoSpaceDN w:val="0"/>
        <w:adjustRightInd w:val="0"/>
        <w:spacing w:line="240" w:lineRule="auto"/>
        <w:jc w:val="both"/>
        <w:rPr>
          <w:rFonts w:ascii="Times New Roman" w:hAnsi="Times New Roman" w:cs="Times New Roman"/>
          <w:spacing w:val="-4"/>
          <w:sz w:val="24"/>
          <w:szCs w:val="24"/>
        </w:rPr>
      </w:pPr>
      <w:r w:rsidRPr="002B136F">
        <w:rPr>
          <w:rFonts w:ascii="Times New Roman" w:hAnsi="Times New Roman" w:cs="Times New Roman"/>
          <w:spacing w:val="-4"/>
          <w:sz w:val="24"/>
          <w:szCs w:val="24"/>
        </w:rPr>
        <w:t xml:space="preserve">Muziejus kaupia </w:t>
      </w:r>
      <w:r w:rsidR="0035276D">
        <w:rPr>
          <w:rFonts w:ascii="Times New Roman" w:hAnsi="Times New Roman" w:cs="Times New Roman"/>
          <w:spacing w:val="-4"/>
          <w:sz w:val="24"/>
          <w:szCs w:val="24"/>
        </w:rPr>
        <w:t>s</w:t>
      </w:r>
      <w:r w:rsidRPr="002B136F">
        <w:rPr>
          <w:rFonts w:ascii="Times New Roman" w:hAnsi="Times New Roman" w:cs="Times New Roman"/>
          <w:spacing w:val="-4"/>
          <w:sz w:val="24"/>
          <w:szCs w:val="24"/>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Pr>
          <w:rFonts w:ascii="Times New Roman" w:hAnsi="Times New Roman" w:cs="Times New Roman"/>
          <w:spacing w:val="-4"/>
          <w:sz w:val="24"/>
          <w:szCs w:val="24"/>
        </w:rPr>
        <w:t>s</w:t>
      </w:r>
      <w:r w:rsidRPr="002B136F">
        <w:rPr>
          <w:rFonts w:ascii="Times New Roman" w:hAnsi="Times New Roman" w:cs="Times New Roman"/>
          <w:spacing w:val="-4"/>
          <w:sz w:val="24"/>
          <w:szCs w:val="24"/>
        </w:rPr>
        <w:t>avininko, visuomeninių muziejų ir organizacijų medžiaga.</w:t>
      </w:r>
    </w:p>
    <w:p w14:paraId="67F9158C" w14:textId="4D041076" w:rsidR="00BA0BBB" w:rsidRDefault="00BA0BBB" w:rsidP="002B136F">
      <w:pPr>
        <w:pStyle w:val="Default"/>
        <w:jc w:val="center"/>
        <w:rPr>
          <w:b/>
          <w:bCs/>
        </w:rPr>
      </w:pPr>
      <w:r>
        <w:rPr>
          <w:b/>
          <w:bCs/>
        </w:rPr>
        <w:t>V</w:t>
      </w:r>
      <w:r w:rsidR="00ED7050">
        <w:rPr>
          <w:b/>
          <w:bCs/>
        </w:rPr>
        <w:t>I</w:t>
      </w:r>
      <w:r>
        <w:rPr>
          <w:b/>
          <w:bCs/>
        </w:rPr>
        <w:t xml:space="preserve"> SKYRIUS</w:t>
      </w:r>
    </w:p>
    <w:p w14:paraId="67F9158D" w14:textId="77777777" w:rsidR="001126E5" w:rsidRPr="002B136F" w:rsidRDefault="004C5945" w:rsidP="002B136F">
      <w:pPr>
        <w:pStyle w:val="Default"/>
        <w:jc w:val="center"/>
        <w:rPr>
          <w:b/>
          <w:bCs/>
        </w:rPr>
      </w:pPr>
      <w:r w:rsidRPr="002B136F">
        <w:rPr>
          <w:b/>
          <w:bCs/>
        </w:rPr>
        <w:t>MUZIEJAUS</w:t>
      </w:r>
      <w:r w:rsidR="001126E5" w:rsidRPr="002B136F">
        <w:rPr>
          <w:b/>
          <w:bCs/>
        </w:rPr>
        <w:t xml:space="preserve"> VEIKLOS ORGANIZAVIMAS</w:t>
      </w:r>
      <w:r w:rsidR="008B70C9" w:rsidRPr="002B136F">
        <w:rPr>
          <w:b/>
          <w:bCs/>
        </w:rPr>
        <w:t>, VALDYMAS IR STRUKTŪRA</w:t>
      </w:r>
    </w:p>
    <w:p w14:paraId="67F9158E" w14:textId="77777777" w:rsidR="004C5945" w:rsidRPr="002B136F" w:rsidRDefault="004C5945" w:rsidP="0075384A">
      <w:pPr>
        <w:pStyle w:val="Default"/>
        <w:jc w:val="center"/>
      </w:pPr>
    </w:p>
    <w:p w14:paraId="67F9158F" w14:textId="77777777" w:rsidR="00764F37" w:rsidRPr="002B136F" w:rsidRDefault="00764F37" w:rsidP="002B136F">
      <w:pPr>
        <w:pStyle w:val="Default"/>
        <w:numPr>
          <w:ilvl w:val="0"/>
          <w:numId w:val="3"/>
        </w:numPr>
        <w:jc w:val="both"/>
      </w:pPr>
      <w:r w:rsidRPr="002B136F">
        <w:t xml:space="preserve">Muziejui </w:t>
      </w:r>
      <w:r w:rsidRPr="002B136F">
        <w:rPr>
          <w:rFonts w:eastAsia="Times New Roman"/>
          <w:lang w:eastAsia="lt-LT"/>
        </w:rPr>
        <w:t xml:space="preserve">vadovauja direktorius, kurį į pareigas 5 metams konkurso būdu Lietuvos Respublikos Vyriausybės nustatyta tvarka skiria ir atleidžia Savivaldybės meras. Kvalifikacinius reikalavimus Muziejaus direktoriui nustato kultūros ministras. Direktoriaus teises ir pareigas nustato nuostatai ir Savivaldybės mero potvarkiu patvirtintas direktoriaus pareigybės aprašymas. </w:t>
      </w:r>
      <w:proofErr w:type="spellStart"/>
      <w:r w:rsidRPr="002B136F">
        <w:rPr>
          <w:rFonts w:eastAsia="Times New Roman"/>
          <w:lang w:val="en-AU" w:eastAsia="lt-LT"/>
        </w:rPr>
        <w:t>Direktoriui</w:t>
      </w:r>
      <w:proofErr w:type="spellEnd"/>
      <w:r w:rsidRPr="002B136F">
        <w:rPr>
          <w:rFonts w:eastAsia="Times New Roman"/>
          <w:lang w:val="en-AU" w:eastAsia="lt-LT"/>
        </w:rPr>
        <w:t xml:space="preserve"> </w:t>
      </w:r>
      <w:proofErr w:type="spellStart"/>
      <w:r w:rsidRPr="002B136F">
        <w:rPr>
          <w:rFonts w:eastAsia="Times New Roman"/>
          <w:lang w:val="en-AU" w:eastAsia="lt-LT"/>
        </w:rPr>
        <w:t>tarnybinio</w:t>
      </w:r>
      <w:proofErr w:type="spellEnd"/>
      <w:r w:rsidRPr="002B136F">
        <w:rPr>
          <w:rFonts w:eastAsia="Times New Roman"/>
          <w:lang w:val="en-AU" w:eastAsia="lt-LT"/>
        </w:rPr>
        <w:t xml:space="preserve"> </w:t>
      </w:r>
      <w:proofErr w:type="spellStart"/>
      <w:r w:rsidRPr="002B136F">
        <w:rPr>
          <w:rFonts w:eastAsia="Times New Roman"/>
          <w:lang w:val="en-AU" w:eastAsia="lt-LT"/>
        </w:rPr>
        <w:t>atlyginimo</w:t>
      </w:r>
      <w:proofErr w:type="spellEnd"/>
      <w:r w:rsidRPr="002B136F">
        <w:rPr>
          <w:rFonts w:eastAsia="Times New Roman"/>
          <w:lang w:val="en-AU" w:eastAsia="lt-LT"/>
        </w:rPr>
        <w:t xml:space="preserve"> </w:t>
      </w:r>
      <w:proofErr w:type="spellStart"/>
      <w:r w:rsidRPr="002B136F">
        <w:rPr>
          <w:rFonts w:eastAsia="Times New Roman"/>
          <w:lang w:val="en-AU" w:eastAsia="lt-LT"/>
        </w:rPr>
        <w:t>koeficientą</w:t>
      </w:r>
      <w:proofErr w:type="spellEnd"/>
      <w:r w:rsidRPr="002B136F">
        <w:rPr>
          <w:rFonts w:eastAsia="Times New Roman"/>
          <w:lang w:val="en-AU" w:eastAsia="lt-LT"/>
        </w:rPr>
        <w:t xml:space="preserve">, </w:t>
      </w:r>
      <w:proofErr w:type="spellStart"/>
      <w:r w:rsidRPr="002B136F">
        <w:rPr>
          <w:rFonts w:eastAsia="Times New Roman"/>
          <w:lang w:val="en-AU" w:eastAsia="lt-LT"/>
        </w:rPr>
        <w:t>personalinį</w:t>
      </w:r>
      <w:proofErr w:type="spellEnd"/>
      <w:r w:rsidRPr="002B136F">
        <w:rPr>
          <w:rFonts w:eastAsia="Times New Roman"/>
          <w:lang w:val="en-AU" w:eastAsia="lt-LT"/>
        </w:rPr>
        <w:t xml:space="preserve"> </w:t>
      </w:r>
      <w:proofErr w:type="spellStart"/>
      <w:r w:rsidRPr="002B136F">
        <w:rPr>
          <w:rFonts w:eastAsia="Times New Roman"/>
          <w:lang w:val="en-AU" w:eastAsia="lt-LT"/>
        </w:rPr>
        <w:t>priedą</w:t>
      </w:r>
      <w:proofErr w:type="spellEnd"/>
      <w:r w:rsidRPr="002B136F">
        <w:rPr>
          <w:rFonts w:eastAsia="Times New Roman"/>
          <w:lang w:val="en-AU" w:eastAsia="lt-LT"/>
        </w:rPr>
        <w:t xml:space="preserve"> </w:t>
      </w:r>
      <w:proofErr w:type="spellStart"/>
      <w:r w:rsidRPr="002B136F">
        <w:rPr>
          <w:rFonts w:eastAsia="Times New Roman"/>
          <w:lang w:val="en-AU" w:eastAsia="lt-LT"/>
        </w:rPr>
        <w:t>prie</w:t>
      </w:r>
      <w:proofErr w:type="spellEnd"/>
      <w:r w:rsidRPr="002B136F">
        <w:rPr>
          <w:rFonts w:eastAsia="Times New Roman"/>
          <w:lang w:val="en-AU" w:eastAsia="lt-LT"/>
        </w:rPr>
        <w:t xml:space="preserve"> </w:t>
      </w:r>
      <w:proofErr w:type="spellStart"/>
      <w:r w:rsidRPr="002B136F">
        <w:rPr>
          <w:rFonts w:eastAsia="Times New Roman"/>
          <w:lang w:val="en-AU" w:eastAsia="lt-LT"/>
        </w:rPr>
        <w:t>tarnybinio</w:t>
      </w:r>
      <w:proofErr w:type="spellEnd"/>
      <w:r w:rsidRPr="002B136F">
        <w:rPr>
          <w:rFonts w:eastAsia="Times New Roman"/>
          <w:lang w:val="en-AU" w:eastAsia="lt-LT"/>
        </w:rPr>
        <w:t xml:space="preserve"> </w:t>
      </w:r>
      <w:proofErr w:type="spellStart"/>
      <w:r w:rsidRPr="002B136F">
        <w:rPr>
          <w:rFonts w:eastAsia="Times New Roman"/>
          <w:lang w:val="en-AU" w:eastAsia="lt-LT"/>
        </w:rPr>
        <w:t>atlyginimo</w:t>
      </w:r>
      <w:proofErr w:type="spellEnd"/>
      <w:r w:rsidRPr="002B136F">
        <w:rPr>
          <w:rFonts w:eastAsia="Times New Roman"/>
          <w:lang w:val="en-AU" w:eastAsia="lt-LT"/>
        </w:rPr>
        <w:t xml:space="preserve"> </w:t>
      </w:r>
      <w:proofErr w:type="spellStart"/>
      <w:r w:rsidRPr="002B136F">
        <w:rPr>
          <w:rFonts w:eastAsia="Times New Roman"/>
          <w:lang w:val="en-AU" w:eastAsia="lt-LT"/>
        </w:rPr>
        <w:t>ir</w:t>
      </w:r>
      <w:proofErr w:type="spellEnd"/>
      <w:r w:rsidRPr="002B136F">
        <w:rPr>
          <w:rFonts w:eastAsia="Times New Roman"/>
          <w:lang w:val="en-AU" w:eastAsia="lt-LT"/>
        </w:rPr>
        <w:t xml:space="preserve"> </w:t>
      </w:r>
      <w:proofErr w:type="spellStart"/>
      <w:r w:rsidRPr="002B136F">
        <w:rPr>
          <w:rFonts w:eastAsia="Times New Roman"/>
          <w:lang w:val="en-AU" w:eastAsia="lt-LT"/>
        </w:rPr>
        <w:t>skatinimo</w:t>
      </w:r>
      <w:proofErr w:type="spellEnd"/>
      <w:r w:rsidRPr="002B136F">
        <w:rPr>
          <w:rFonts w:eastAsia="Times New Roman"/>
          <w:lang w:val="en-AU" w:eastAsia="lt-LT"/>
        </w:rPr>
        <w:t xml:space="preserve"> </w:t>
      </w:r>
      <w:proofErr w:type="spellStart"/>
      <w:r w:rsidRPr="002B136F">
        <w:rPr>
          <w:rFonts w:eastAsia="Times New Roman"/>
          <w:lang w:val="en-AU" w:eastAsia="lt-LT"/>
        </w:rPr>
        <w:t>sąlygas</w:t>
      </w:r>
      <w:proofErr w:type="spellEnd"/>
      <w:r w:rsidRPr="002B136F">
        <w:rPr>
          <w:rFonts w:eastAsia="Times New Roman"/>
          <w:lang w:val="en-AU" w:eastAsia="lt-LT"/>
        </w:rPr>
        <w:t xml:space="preserve"> </w:t>
      </w:r>
      <w:proofErr w:type="spellStart"/>
      <w:r w:rsidRPr="002B136F">
        <w:rPr>
          <w:rFonts w:eastAsia="Times New Roman"/>
          <w:lang w:val="en-AU" w:eastAsia="lt-LT"/>
        </w:rPr>
        <w:t>nustato</w:t>
      </w:r>
      <w:proofErr w:type="spellEnd"/>
      <w:r w:rsidRPr="002B136F">
        <w:rPr>
          <w:rFonts w:eastAsia="Times New Roman"/>
          <w:lang w:val="en-AU" w:eastAsia="lt-LT"/>
        </w:rPr>
        <w:t xml:space="preserve"> </w:t>
      </w:r>
      <w:proofErr w:type="spellStart"/>
      <w:r w:rsidRPr="002B136F">
        <w:rPr>
          <w:rFonts w:eastAsia="Times New Roman"/>
          <w:lang w:val="en-AU" w:eastAsia="lt-LT"/>
        </w:rPr>
        <w:t>meras</w:t>
      </w:r>
      <w:proofErr w:type="spellEnd"/>
      <w:r w:rsidRPr="002B136F">
        <w:rPr>
          <w:rFonts w:eastAsia="Times New Roman"/>
          <w:lang w:val="en-AU" w:eastAsia="lt-LT"/>
        </w:rPr>
        <w:t>.</w:t>
      </w:r>
    </w:p>
    <w:p w14:paraId="67F91590" w14:textId="77777777" w:rsidR="001B3654" w:rsidRDefault="001126E5" w:rsidP="001B3654">
      <w:pPr>
        <w:pStyle w:val="Default"/>
        <w:numPr>
          <w:ilvl w:val="0"/>
          <w:numId w:val="3"/>
        </w:numPr>
        <w:jc w:val="both"/>
      </w:pPr>
      <w:r w:rsidRPr="002B136F">
        <w:t xml:space="preserve">Muziejaus direktorius: </w:t>
      </w:r>
    </w:p>
    <w:p w14:paraId="67F91591" w14:textId="5CA56583" w:rsidR="001B3654" w:rsidRDefault="001B3654" w:rsidP="001B3654">
      <w:pPr>
        <w:pStyle w:val="Default"/>
        <w:ind w:left="720"/>
        <w:jc w:val="both"/>
      </w:pPr>
      <w:r>
        <w:t>3</w:t>
      </w:r>
      <w:r w:rsidR="00450416">
        <w:t>2</w:t>
      </w:r>
      <w:r>
        <w:t xml:space="preserve">.1. </w:t>
      </w:r>
      <w:r w:rsidR="001126E5" w:rsidRPr="002B136F">
        <w:t>vadovauja Muziejaus strateginio plano, metinio veiklos plano rengimui, jų įgyvendinimui, organizuoja ir koordinuoja Muziejaus veiklą pavestoms funkcijoms atlikti ir įgyvendinti, analizuoja ir vertina Muziejaus veiklą, materialinius ir intelektinius išteklius;</w:t>
      </w:r>
    </w:p>
    <w:p w14:paraId="67F91592" w14:textId="1998A1BB" w:rsidR="001B3654" w:rsidRDefault="00450416" w:rsidP="001B3654">
      <w:pPr>
        <w:pStyle w:val="Default"/>
        <w:ind w:left="720"/>
        <w:jc w:val="both"/>
      </w:pPr>
      <w:r>
        <w:t>32</w:t>
      </w:r>
      <w:r w:rsidR="001B3654">
        <w:t xml:space="preserve">.2. </w:t>
      </w:r>
      <w:r w:rsidR="001126E5" w:rsidRPr="002B136F">
        <w:t>teisės aktų nustatyta tvarka valdo, naudoja Muziejaus turtą lėšas ir jais disponuoja, rūpinasi racionaliu jų naudojimu;</w:t>
      </w:r>
    </w:p>
    <w:p w14:paraId="67F91593" w14:textId="29CE9BB4" w:rsidR="001B3654" w:rsidRDefault="00450416" w:rsidP="001B3654">
      <w:pPr>
        <w:pStyle w:val="Default"/>
        <w:ind w:left="720"/>
        <w:jc w:val="both"/>
      </w:pPr>
      <w:r>
        <w:t>32</w:t>
      </w:r>
      <w:r w:rsidR="001B3654">
        <w:t xml:space="preserve">.3. </w:t>
      </w:r>
      <w:r w:rsidR="001126E5" w:rsidRPr="002B136F">
        <w:t>tvirtina darbuotojų pareigybių aprašymus, Lietuvos Respublikos darbo kodekso ir kitų teisės aktų nustatyta tvarka priima į darbą ir atleidžia iš jo Muziejaus darbuotojus,</w:t>
      </w:r>
      <w:r w:rsidR="00B10222" w:rsidRPr="002B136F">
        <w:t xml:space="preserve"> pasirašo su jais darbo sutartis, </w:t>
      </w:r>
      <w:r w:rsidR="001126E5" w:rsidRPr="002B136F">
        <w:t>skatina juos, skiria jiems drausmines nuobaudas;</w:t>
      </w:r>
    </w:p>
    <w:p w14:paraId="67F91594" w14:textId="5E6E07E7" w:rsidR="001B3654" w:rsidRDefault="00450416" w:rsidP="001B3654">
      <w:pPr>
        <w:pStyle w:val="Default"/>
        <w:ind w:left="720"/>
        <w:jc w:val="both"/>
      </w:pPr>
      <w:r>
        <w:t>32</w:t>
      </w:r>
      <w:r w:rsidR="001B3654">
        <w:t xml:space="preserve">.4. </w:t>
      </w:r>
      <w:r w:rsidR="00ED37B9" w:rsidRPr="002B136F">
        <w:t xml:space="preserve">pagal kompetenciją </w:t>
      </w:r>
      <w:r w:rsidR="001126E5" w:rsidRPr="002B136F">
        <w:t>leidžia įs</w:t>
      </w:r>
      <w:r w:rsidR="00ED37B9" w:rsidRPr="002B136F">
        <w:t>akymus</w:t>
      </w:r>
      <w:r w:rsidR="00984C2D" w:rsidRPr="002B136F">
        <w:t xml:space="preserve"> organizuoja ir</w:t>
      </w:r>
      <w:r w:rsidR="00ED37B9" w:rsidRPr="002B136F">
        <w:t xml:space="preserve"> kontroliuoja jų vykdymą;</w:t>
      </w:r>
    </w:p>
    <w:p w14:paraId="67F91595" w14:textId="43B92EC2" w:rsidR="001B3654" w:rsidRDefault="00450416" w:rsidP="001B3654">
      <w:pPr>
        <w:pStyle w:val="Default"/>
        <w:ind w:left="720"/>
        <w:jc w:val="both"/>
      </w:pPr>
      <w:r>
        <w:lastRenderedPageBreak/>
        <w:t>32</w:t>
      </w:r>
      <w:r w:rsidR="001B3654">
        <w:t xml:space="preserve">.5. </w:t>
      </w:r>
      <w:r w:rsidR="00ED37B9" w:rsidRPr="002B136F">
        <w:t xml:space="preserve">vadovaudamasis Savivaldybės tarybos patvirtintu  didžiausiu leistinu Muziejaus etatų skaičiumi, nustato </w:t>
      </w:r>
      <w:r w:rsidR="004C5945" w:rsidRPr="002B136F">
        <w:t xml:space="preserve">ir tvirtina </w:t>
      </w:r>
      <w:r w:rsidR="00ED37B9" w:rsidRPr="002B136F">
        <w:t>vidaus struktūrą ir sudaro pareigybių sąrašą, neviršydamas nustatyto</w:t>
      </w:r>
      <w:r w:rsidR="004C5945" w:rsidRPr="002B136F">
        <w:t xml:space="preserve"> metinio darbo užmokesčio fondo;</w:t>
      </w:r>
    </w:p>
    <w:p w14:paraId="67F91596" w14:textId="1680C22A" w:rsidR="001B3654" w:rsidRDefault="00450416" w:rsidP="001B3654">
      <w:pPr>
        <w:pStyle w:val="Default"/>
        <w:ind w:left="720"/>
        <w:jc w:val="both"/>
      </w:pPr>
      <w:r>
        <w:t>32</w:t>
      </w:r>
      <w:r w:rsidR="001B3654">
        <w:t xml:space="preserve">.6. </w:t>
      </w:r>
      <w:r w:rsidR="006010E9" w:rsidRPr="002B136F">
        <w:t>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Muziejui skirtų lėšų;</w:t>
      </w:r>
    </w:p>
    <w:p w14:paraId="67F91597" w14:textId="5A05D8DE" w:rsidR="001B3654" w:rsidRDefault="00450416" w:rsidP="001B3654">
      <w:pPr>
        <w:pStyle w:val="Default"/>
        <w:ind w:left="720"/>
        <w:jc w:val="both"/>
      </w:pPr>
      <w:r>
        <w:t>32</w:t>
      </w:r>
      <w:r w:rsidR="001B3654">
        <w:t xml:space="preserve">.7. </w:t>
      </w:r>
      <w:r w:rsidR="001126E5" w:rsidRPr="002B136F">
        <w:t xml:space="preserve">tvirtina </w:t>
      </w:r>
      <w:r w:rsidR="00984C2D" w:rsidRPr="002B136F">
        <w:t>Muziejaus skyrių</w:t>
      </w:r>
      <w:r w:rsidR="006010E9" w:rsidRPr="002B136F">
        <w:t xml:space="preserve"> </w:t>
      </w:r>
      <w:r w:rsidR="001126E5" w:rsidRPr="002B136F">
        <w:t>veiklos planus ir ataskaitas; ekspozicijų ir parodų teminę struktūrą, parengtus publikuoti leidinius;</w:t>
      </w:r>
    </w:p>
    <w:p w14:paraId="67F91598" w14:textId="7D0BF6F0" w:rsidR="001B3654" w:rsidRDefault="00450416" w:rsidP="001B3654">
      <w:pPr>
        <w:pStyle w:val="Default"/>
        <w:ind w:left="720"/>
        <w:jc w:val="both"/>
      </w:pPr>
      <w:r>
        <w:t>32</w:t>
      </w:r>
      <w:r w:rsidR="001B3654">
        <w:t xml:space="preserve">.8. </w:t>
      </w:r>
      <w:r w:rsidR="001126E5" w:rsidRPr="002B136F">
        <w:t xml:space="preserve">vadovaudamasis </w:t>
      </w:r>
      <w:r w:rsidR="006010E9" w:rsidRPr="002B136F">
        <w:t xml:space="preserve">Lietuvos Respublikos </w:t>
      </w:r>
      <w:r w:rsidR="001126E5" w:rsidRPr="002B136F">
        <w:t xml:space="preserve">įstatymais ir kitais teisės aktais, </w:t>
      </w:r>
      <w:r w:rsidR="006010E9" w:rsidRPr="002B136F">
        <w:t xml:space="preserve">tvirtina </w:t>
      </w:r>
      <w:r w:rsidR="001126E5" w:rsidRPr="002B136F">
        <w:t xml:space="preserve">Muziejaus </w:t>
      </w:r>
      <w:r w:rsidR="006010E9" w:rsidRPr="002B136F">
        <w:t xml:space="preserve">vidaus </w:t>
      </w:r>
      <w:r w:rsidR="001126E5" w:rsidRPr="002B136F">
        <w:t>darbo tvarkos taisykl</w:t>
      </w:r>
      <w:r w:rsidR="006010E9" w:rsidRPr="002B136F">
        <w:t xml:space="preserve">es, skyrių nuostatus, veiklos programas, naudojimąsi </w:t>
      </w:r>
      <w:r w:rsidR="00E13D06" w:rsidRPr="002B136F">
        <w:t>Muziejumi taisykles, tvarkas ir kitus Muziejaus darbą reglamentuojančius dokumentus, jeigu teisės aktai nenustato kitaip;</w:t>
      </w:r>
    </w:p>
    <w:p w14:paraId="67F91599" w14:textId="792655A0" w:rsidR="001B3654" w:rsidRDefault="00450416" w:rsidP="001B3654">
      <w:pPr>
        <w:pStyle w:val="Default"/>
        <w:ind w:left="720"/>
        <w:jc w:val="both"/>
      </w:pPr>
      <w:r>
        <w:t>32</w:t>
      </w:r>
      <w:r w:rsidR="001B3654">
        <w:t xml:space="preserve">.9. </w:t>
      </w:r>
      <w:r w:rsidR="00E13D06" w:rsidRPr="002B136F">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67F9159A" w14:textId="2F588788" w:rsidR="001B3654" w:rsidRDefault="00450416" w:rsidP="001B3654">
      <w:pPr>
        <w:pStyle w:val="Default"/>
        <w:ind w:left="720"/>
        <w:jc w:val="both"/>
      </w:pPr>
      <w:r>
        <w:t>32</w:t>
      </w:r>
      <w:r w:rsidR="001B3654">
        <w:t xml:space="preserve">.10. </w:t>
      </w:r>
      <w:r w:rsidR="001126E5" w:rsidRPr="002B136F">
        <w:t>Muziejaus vardu sudaro sutartis, išduoda įgaliojimus</w:t>
      </w:r>
      <w:r w:rsidR="00E13D06" w:rsidRPr="002B136F">
        <w:t xml:space="preserve"> Muziejaus funkcijoms atlikti</w:t>
      </w:r>
      <w:r w:rsidR="001126E5" w:rsidRPr="002B136F">
        <w:t>;</w:t>
      </w:r>
    </w:p>
    <w:p w14:paraId="67F9159B" w14:textId="6EBE1BA8" w:rsidR="001B3654" w:rsidRDefault="00450416" w:rsidP="001B3654">
      <w:pPr>
        <w:pStyle w:val="Default"/>
        <w:ind w:left="720"/>
        <w:jc w:val="both"/>
      </w:pPr>
      <w:r>
        <w:t>32</w:t>
      </w:r>
      <w:r w:rsidR="001B3654">
        <w:t xml:space="preserve">.11. </w:t>
      </w:r>
      <w:r w:rsidR="00530D2E">
        <w:t>t</w:t>
      </w:r>
      <w:r w:rsidR="001126E5" w:rsidRPr="002B136F">
        <w:t xml:space="preserve">eisės aktų nustatyta tvarka atstovauja Muziejui valstybės ar savivaldybės </w:t>
      </w:r>
      <w:r w:rsidR="00E13D06" w:rsidRPr="002B136F">
        <w:t>institucijose, kitose įstaigose, organizacijose;</w:t>
      </w:r>
    </w:p>
    <w:p w14:paraId="67F9159C" w14:textId="1C060B47" w:rsidR="001B3654" w:rsidRDefault="00450416" w:rsidP="001B3654">
      <w:pPr>
        <w:pStyle w:val="Default"/>
        <w:ind w:left="720"/>
        <w:jc w:val="both"/>
      </w:pPr>
      <w:r>
        <w:t>32</w:t>
      </w:r>
      <w:r w:rsidR="001B3654">
        <w:t xml:space="preserve">.12. </w:t>
      </w:r>
      <w:r w:rsidR="00530D2E">
        <w:t xml:space="preserve">teikia steigėjui veiklos ataskaitas, </w:t>
      </w:r>
      <w:r w:rsidR="001126E5" w:rsidRPr="002B136F">
        <w:t>garantuoja, kad pagal Lietuvos Respublikos viešojo sektoriaus atskaitomybės įstatymą ataskaitų rinkiniai ir statistinės ataskaitos būtų teisingi;</w:t>
      </w:r>
    </w:p>
    <w:p w14:paraId="67F9159D" w14:textId="0E07A2C6" w:rsidR="001B3654" w:rsidRDefault="00450416" w:rsidP="001B3654">
      <w:pPr>
        <w:pStyle w:val="Default"/>
        <w:ind w:left="720"/>
        <w:jc w:val="both"/>
      </w:pPr>
      <w:r>
        <w:t>32</w:t>
      </w:r>
      <w:r w:rsidR="001B3654">
        <w:t xml:space="preserve">.13. </w:t>
      </w:r>
      <w:r w:rsidR="001126E5" w:rsidRPr="002B136F">
        <w:t>teisės aktų nustatyta tvarka sudaro laikinąsias komisijas, darbo grupes ir kt. Muziejaus veiklos</w:t>
      </w:r>
      <w:r w:rsidR="008F2568" w:rsidRPr="002B136F">
        <w:t xml:space="preserve"> funkcijoms vykdyti;</w:t>
      </w:r>
    </w:p>
    <w:p w14:paraId="67F9159E" w14:textId="44775614" w:rsidR="001B3654" w:rsidRDefault="00450416" w:rsidP="001B3654">
      <w:pPr>
        <w:pStyle w:val="Default"/>
        <w:ind w:left="720"/>
        <w:jc w:val="both"/>
      </w:pPr>
      <w:r>
        <w:t>32</w:t>
      </w:r>
      <w:r w:rsidR="001B3654">
        <w:t xml:space="preserve">.14. </w:t>
      </w:r>
      <w:r w:rsidR="001126E5" w:rsidRPr="002B136F">
        <w:t>organizuoja Muziejaus dokumentų saugojimą ir tvarkymą teisės aktų nustatyta tvarka;</w:t>
      </w:r>
    </w:p>
    <w:p w14:paraId="67F9159F" w14:textId="34B62BC1" w:rsidR="00A6505C" w:rsidRDefault="00450416" w:rsidP="00A6505C">
      <w:pPr>
        <w:pStyle w:val="Default"/>
        <w:ind w:left="720"/>
        <w:jc w:val="both"/>
      </w:pPr>
      <w:r>
        <w:t>32</w:t>
      </w:r>
      <w:r w:rsidR="00A6505C">
        <w:t>.15</w:t>
      </w:r>
      <w:r w:rsidR="001B3654">
        <w:t xml:space="preserve">. </w:t>
      </w:r>
      <w:r w:rsidR="008F2568" w:rsidRPr="002B136F">
        <w:t>teisės aktų nustatyta tvarka Muziejuje aktyviai dirbusiam ir kūrusiam muziejininkui, su kuriuo darbo sutartis nutraukiama, s</w:t>
      </w:r>
      <w:r w:rsidR="001B3654">
        <w:t>uteikia Muziejaus emerito vardą</w:t>
      </w:r>
      <w:r w:rsidR="00A6505C">
        <w:t>;</w:t>
      </w:r>
    </w:p>
    <w:p w14:paraId="67F915A0" w14:textId="657221D7" w:rsidR="002E38D4" w:rsidRPr="002B136F" w:rsidRDefault="00450416" w:rsidP="00A6505C">
      <w:pPr>
        <w:pStyle w:val="Default"/>
        <w:ind w:left="720"/>
        <w:jc w:val="both"/>
      </w:pPr>
      <w:r>
        <w:t>32</w:t>
      </w:r>
      <w:r w:rsidR="00A6505C">
        <w:t xml:space="preserve">.16. </w:t>
      </w:r>
      <w:r w:rsidR="00A6505C" w:rsidRPr="002B136F">
        <w:t>vykdo ir kitas teisės aktuose ir pareigybės aprašyme nustatytas funkcijas</w:t>
      </w:r>
      <w:r w:rsidR="00A6505C">
        <w:t>.</w:t>
      </w:r>
    </w:p>
    <w:p w14:paraId="67F915A1" w14:textId="77777777" w:rsidR="001D5693" w:rsidRDefault="00A6505C" w:rsidP="002B136F">
      <w:pPr>
        <w:pStyle w:val="Default"/>
        <w:numPr>
          <w:ilvl w:val="0"/>
          <w:numId w:val="3"/>
        </w:numPr>
        <w:jc w:val="both"/>
        <w:rPr>
          <w:color w:val="auto"/>
        </w:rPr>
      </w:pPr>
      <w:r>
        <w:t>Muzi</w:t>
      </w:r>
      <w:r w:rsidR="001126E5" w:rsidRPr="002B136F">
        <w:t xml:space="preserve">ejaus direktorius atsako už Lietuvos Respublikos įstatymų ir kitų teisės aktų laikymąsi </w:t>
      </w:r>
      <w:r w:rsidR="001126E5" w:rsidRPr="002B136F">
        <w:rPr>
          <w:color w:val="auto"/>
        </w:rPr>
        <w:t xml:space="preserve">Muziejuje, už demokratinį Muziejaus valdymą, bendruomenės narių informavimą, </w:t>
      </w:r>
      <w:r w:rsidR="001D5693" w:rsidRPr="002B136F">
        <w:rPr>
          <w:color w:val="auto"/>
        </w:rPr>
        <w:t xml:space="preserve">tinkamą funkcijų atlikimą, nustatytų  Muziejaus tikslų ir funkcijų įgyvendinimą, Muziejaus veiklos rezultatus. </w:t>
      </w:r>
    </w:p>
    <w:p w14:paraId="67F915A2" w14:textId="52DE21E9" w:rsidR="00BA0BBB" w:rsidRPr="00BA0BBB" w:rsidRDefault="00BA0BBB" w:rsidP="002B136F">
      <w:pPr>
        <w:pStyle w:val="Default"/>
        <w:numPr>
          <w:ilvl w:val="0"/>
          <w:numId w:val="3"/>
        </w:numPr>
        <w:jc w:val="both"/>
        <w:rPr>
          <w:color w:val="auto"/>
        </w:rPr>
      </w:pPr>
      <w:r w:rsidRPr="00BA0BBB">
        <w:t xml:space="preserve">Kai Muziejaus direktorius negali eiti pareigų, jo pareigas eina Muziejaus direktoriaus pavaduotojas </w:t>
      </w:r>
      <w:r w:rsidRPr="002B5C03">
        <w:rPr>
          <w:strike/>
          <w:color w:val="FF0000"/>
        </w:rPr>
        <w:t>muziejinei veiklai</w:t>
      </w:r>
      <w:r w:rsidRPr="00BA0BBB">
        <w:t>, o jam neg</w:t>
      </w:r>
      <w:r w:rsidR="0035276D">
        <w:t xml:space="preserve">alint eiti pavaduotojo pareigų, – </w:t>
      </w:r>
      <w:r w:rsidRPr="00BA0BBB">
        <w:t xml:space="preserve">kitas direktorių priimančio į darbą asmens paskirtas specialistas.  </w:t>
      </w:r>
    </w:p>
    <w:p w14:paraId="67F915A3" w14:textId="77777777" w:rsidR="004C5945" w:rsidRDefault="008B70C9" w:rsidP="002B136F">
      <w:pPr>
        <w:pStyle w:val="Default"/>
        <w:numPr>
          <w:ilvl w:val="0"/>
          <w:numId w:val="3"/>
        </w:numPr>
        <w:jc w:val="both"/>
        <w:rPr>
          <w:color w:val="auto"/>
        </w:rPr>
      </w:pPr>
      <w:r w:rsidRPr="002B136F">
        <w:rPr>
          <w:color w:val="auto"/>
        </w:rPr>
        <w:t>Muziejaus struktūrą s</w:t>
      </w:r>
      <w:r w:rsidR="00BA0BBB">
        <w:rPr>
          <w:color w:val="auto"/>
        </w:rPr>
        <w:t>udaro administracija ir skyriai.</w:t>
      </w:r>
      <w:r w:rsidRPr="002B136F">
        <w:rPr>
          <w:color w:val="auto"/>
        </w:rPr>
        <w:t xml:space="preserve"> </w:t>
      </w:r>
    </w:p>
    <w:p w14:paraId="67F915A4" w14:textId="77777777" w:rsidR="00BA0BBB" w:rsidRPr="002B136F" w:rsidRDefault="00BA0BBB" w:rsidP="002B136F">
      <w:pPr>
        <w:pStyle w:val="Default"/>
        <w:numPr>
          <w:ilvl w:val="0"/>
          <w:numId w:val="3"/>
        </w:numPr>
        <w:jc w:val="both"/>
        <w:rPr>
          <w:color w:val="auto"/>
        </w:rPr>
      </w:pPr>
      <w:r w:rsidRPr="002B136F">
        <w:t>Muziejaus darbuotojų darbo santykius ir darbo apmokėjimą reglamentuoja Lietuvos Respu</w:t>
      </w:r>
      <w:r>
        <w:t xml:space="preserve">blikos darbo kodeksas, Lietuvos Respublikos </w:t>
      </w:r>
      <w:r w:rsidRPr="002B136F">
        <w:t xml:space="preserve">Vyriausybės įstatymai, Lietuvos </w:t>
      </w:r>
      <w:r>
        <w:t xml:space="preserve">Respublikos </w:t>
      </w:r>
      <w:r w:rsidRPr="002B136F">
        <w:t>muziejų įstatymas, Rokiškio rajono savivaldybės tarybos sprendimai, Savivaldybės mero potvarkiai, šie nuostatai.</w:t>
      </w:r>
    </w:p>
    <w:p w14:paraId="67F915A5" w14:textId="77777777" w:rsidR="004C5945" w:rsidRPr="002B136F" w:rsidRDefault="004C5945" w:rsidP="002B136F">
      <w:pPr>
        <w:pStyle w:val="Default"/>
        <w:numPr>
          <w:ilvl w:val="0"/>
          <w:numId w:val="3"/>
        </w:numPr>
        <w:jc w:val="both"/>
        <w:rPr>
          <w:color w:val="auto"/>
        </w:rPr>
      </w:pPr>
      <w:r w:rsidRPr="002B136F">
        <w:rPr>
          <w:color w:val="auto"/>
        </w:rPr>
        <w:t xml:space="preserve">Muziejuje veikia Rinkinių komplektavimo komisija, kurios sudėtį ir darbo reglamentą, vadovaujantis Muziejuose esančių rinkinių apsaugos, apskaitos ir saugojimo instrukcija, tvirtina Muziejaus direktorius, o komisijos pirmininku skiria direktoriaus pavaduotoją-vyr. fondų saugotoją. </w:t>
      </w:r>
    </w:p>
    <w:p w14:paraId="67F915A6" w14:textId="080D0E4B" w:rsidR="003B3BFB" w:rsidRPr="003D1B44" w:rsidRDefault="003B3BFB" w:rsidP="002B136F">
      <w:pPr>
        <w:pStyle w:val="Default"/>
        <w:numPr>
          <w:ilvl w:val="0"/>
          <w:numId w:val="3"/>
        </w:numPr>
        <w:jc w:val="both"/>
        <w:rPr>
          <w:color w:val="auto"/>
        </w:rPr>
      </w:pPr>
      <w:r w:rsidRPr="002B136F">
        <w:rPr>
          <w:color w:val="auto"/>
        </w:rPr>
        <w:t>Muziejuje veikia kolegiali patariamojo balso teisę turinti muziejaus taryba</w:t>
      </w:r>
      <w:r w:rsidRPr="002B136F">
        <w:rPr>
          <w:b/>
          <w:bCs/>
          <w:color w:val="auto"/>
        </w:rPr>
        <w:t>, </w:t>
      </w:r>
      <w:r w:rsidRPr="002B136F">
        <w:rPr>
          <w:color w:val="auto"/>
        </w:rPr>
        <w:t xml:space="preserve">svarstanti ir tvirtinanti muziejaus strateginius ir metinius veiklos planus bei ataskaitas, teikianti pasiūlymus dėl muziejaus veiklai reikšmingų projektų ir jų finansavimo galimybių, svarstanti muziejaus organizacinę struktūrą, darbuotojų poreikį bei skaičių, su muziejaus veikla bei darbo tvarka susijusių dokumentų projektus, teikianti pasiūlymus dėl muziejaus darbuotojų kvalifikacijos tobulinimo ir kompetencijų ugdymo, svarstanti kitus klausimus, </w:t>
      </w:r>
      <w:r w:rsidRPr="003D1B44">
        <w:rPr>
          <w:color w:val="auto"/>
        </w:rPr>
        <w:lastRenderedPageBreak/>
        <w:t>nustatytus muziejaus steigimo dokumentuose ir padedanti muziejaus vadovui užtikrinti efektyvų muziejaus valdymą</w:t>
      </w:r>
      <w:r w:rsidRPr="002B5C03">
        <w:rPr>
          <w:color w:val="auto"/>
        </w:rPr>
        <w:t xml:space="preserve">. </w:t>
      </w:r>
      <w:r w:rsidR="002B5C03" w:rsidRPr="002B5C03">
        <w:rPr>
          <w:color w:val="FF0000"/>
        </w:rPr>
        <w:t>Muziejaus tarybą sudaro 7 nariai, kurių ne mažiau kaip 4 yra išorės ekspertai.</w:t>
      </w:r>
      <w:r w:rsidR="002B5C03" w:rsidRPr="002B5C03">
        <w:rPr>
          <w:color w:val="000000" w:themeColor="text1"/>
        </w:rPr>
        <w:t xml:space="preserve"> </w:t>
      </w:r>
      <w:r w:rsidR="00F47D4B" w:rsidRPr="003D1B44">
        <w:rPr>
          <w:color w:val="auto"/>
        </w:rPr>
        <w:t xml:space="preserve">Muziejaus tarybai negali vadovauti įstaigos vadovas, kuris yra šios tarybos narys. </w:t>
      </w:r>
      <w:r w:rsidRPr="002B5C03">
        <w:rPr>
          <w:color w:val="FF0000"/>
        </w:rPr>
        <w:t xml:space="preserve">Muziejaus tarybos </w:t>
      </w:r>
      <w:r w:rsidR="002B5C03" w:rsidRPr="002B5C03">
        <w:rPr>
          <w:color w:val="FF0000"/>
        </w:rPr>
        <w:t xml:space="preserve">reglamentą ir </w:t>
      </w:r>
      <w:r w:rsidRPr="002B5C03">
        <w:rPr>
          <w:color w:val="FF0000"/>
        </w:rPr>
        <w:t>sudėtį</w:t>
      </w:r>
      <w:r w:rsidR="002B5C03" w:rsidRPr="002B5C03">
        <w:rPr>
          <w:color w:val="FF0000"/>
        </w:rPr>
        <w:t xml:space="preserve"> 3 metų kadencijai</w:t>
      </w:r>
      <w:r w:rsidRPr="002B5C03">
        <w:rPr>
          <w:color w:val="FF0000"/>
        </w:rPr>
        <w:t xml:space="preserve"> Muzieja</w:t>
      </w:r>
      <w:r w:rsidR="00F47D4B" w:rsidRPr="002B5C03">
        <w:rPr>
          <w:color w:val="FF0000"/>
        </w:rPr>
        <w:t>us direktoriaus teikimu tvirtin</w:t>
      </w:r>
      <w:r w:rsidRPr="002B5C03">
        <w:rPr>
          <w:color w:val="FF0000"/>
        </w:rPr>
        <w:t>a Savivaldybės taryba.</w:t>
      </w:r>
    </w:p>
    <w:p w14:paraId="67F915A7" w14:textId="77777777" w:rsidR="00AC6D05" w:rsidRPr="002B136F" w:rsidRDefault="00AC6D05" w:rsidP="0075384A">
      <w:pPr>
        <w:pStyle w:val="Default"/>
        <w:jc w:val="both"/>
      </w:pPr>
    </w:p>
    <w:p w14:paraId="67F915A8" w14:textId="2FF857CF" w:rsidR="00BA0BBB" w:rsidRDefault="00AC6D05" w:rsidP="002B136F">
      <w:pPr>
        <w:pStyle w:val="Default"/>
        <w:jc w:val="center"/>
        <w:rPr>
          <w:b/>
          <w:bCs/>
        </w:rPr>
      </w:pPr>
      <w:r w:rsidRPr="002B136F">
        <w:rPr>
          <w:b/>
          <w:bCs/>
        </w:rPr>
        <w:t>VI</w:t>
      </w:r>
      <w:r w:rsidR="00ED7050">
        <w:rPr>
          <w:b/>
          <w:bCs/>
        </w:rPr>
        <w:t>I</w:t>
      </w:r>
      <w:r w:rsidR="00BA0BBB">
        <w:rPr>
          <w:b/>
          <w:bCs/>
        </w:rPr>
        <w:t xml:space="preserve"> SKYRIUS</w:t>
      </w:r>
    </w:p>
    <w:p w14:paraId="67F915A9" w14:textId="77777777" w:rsidR="001126E5" w:rsidRPr="002B136F" w:rsidRDefault="001126E5" w:rsidP="002B136F">
      <w:pPr>
        <w:pStyle w:val="Default"/>
        <w:jc w:val="center"/>
        <w:rPr>
          <w:b/>
          <w:bCs/>
        </w:rPr>
      </w:pPr>
      <w:r w:rsidRPr="002B136F">
        <w:rPr>
          <w:b/>
          <w:bCs/>
        </w:rPr>
        <w:t>MUZIEJAUS TURTAS IR LĖŠOS, JŲ NAUDOJIMO TVARKA</w:t>
      </w:r>
      <w:r w:rsidR="006A0657" w:rsidRPr="002B136F">
        <w:rPr>
          <w:b/>
          <w:bCs/>
        </w:rPr>
        <w:t>,</w:t>
      </w:r>
      <w:r w:rsidRPr="002B136F">
        <w:rPr>
          <w:b/>
          <w:bCs/>
        </w:rPr>
        <w:t xml:space="preserve"> FINANSINĖS VEIKLOS KONTROLĖ</w:t>
      </w:r>
    </w:p>
    <w:p w14:paraId="67F915AA" w14:textId="77777777" w:rsidR="00AC6D05" w:rsidRPr="002B136F" w:rsidRDefault="00AC6D05" w:rsidP="0075384A">
      <w:pPr>
        <w:pStyle w:val="Default"/>
        <w:jc w:val="center"/>
      </w:pPr>
    </w:p>
    <w:p w14:paraId="67F915AB" w14:textId="77777777" w:rsidR="001126E5" w:rsidRPr="002B136F" w:rsidRDefault="001126E5" w:rsidP="002B136F">
      <w:pPr>
        <w:pStyle w:val="Default"/>
        <w:numPr>
          <w:ilvl w:val="0"/>
          <w:numId w:val="3"/>
        </w:numPr>
        <w:jc w:val="both"/>
      </w:pPr>
      <w:r w:rsidRPr="002B136F">
        <w:t>Muziej</w:t>
      </w:r>
      <w:r w:rsidR="006A0657" w:rsidRPr="002B136F">
        <w:t>a</w:t>
      </w:r>
      <w:r w:rsidRPr="002B136F">
        <w:t xml:space="preserve">us </w:t>
      </w:r>
      <w:r w:rsidR="006A0657" w:rsidRPr="002B136F">
        <w:t>veikla finansuojama</w:t>
      </w:r>
      <w:r w:rsidRPr="002B136F">
        <w:t xml:space="preserve"> iš rajono savivaldybės biudžeto lėšų pagal asignavimų valdytojų patvirtintas programų sąmatas. Muziejus valdo patikėjimo teise perduotą savivaldybės turtą, naudoja ir disponuoja juo pagal įstatymus Rokiškio rajono savivaldybės tarybos sprendimų nustatyta tvarka. </w:t>
      </w:r>
    </w:p>
    <w:p w14:paraId="67F915AC" w14:textId="77777777" w:rsidR="00314F33" w:rsidRDefault="001126E5" w:rsidP="00314F33">
      <w:pPr>
        <w:pStyle w:val="Default"/>
        <w:numPr>
          <w:ilvl w:val="0"/>
          <w:numId w:val="3"/>
        </w:numPr>
        <w:jc w:val="both"/>
      </w:pPr>
      <w:r w:rsidRPr="002B136F">
        <w:t xml:space="preserve">Muziejaus turtą sudaro: </w:t>
      </w:r>
    </w:p>
    <w:p w14:paraId="67F915AD" w14:textId="2E34DF49" w:rsidR="00314F33" w:rsidRDefault="00450416" w:rsidP="00314F33">
      <w:pPr>
        <w:pStyle w:val="Default"/>
        <w:ind w:left="720"/>
        <w:jc w:val="both"/>
      </w:pPr>
      <w:r>
        <w:t>40</w:t>
      </w:r>
      <w:r w:rsidR="00314F33">
        <w:t xml:space="preserve">.1. </w:t>
      </w:r>
      <w:r w:rsidR="001126E5" w:rsidRPr="002B136F">
        <w:t xml:space="preserve">ilgalaikis materialusis turtas: </w:t>
      </w:r>
    </w:p>
    <w:p w14:paraId="0A5466FA" w14:textId="220090DD" w:rsidR="00B60D72" w:rsidRDefault="00450416" w:rsidP="007E78D8">
      <w:pPr>
        <w:pStyle w:val="Default"/>
        <w:ind w:firstLine="720"/>
        <w:jc w:val="both"/>
      </w:pPr>
      <w:r>
        <w:t>40</w:t>
      </w:r>
      <w:r w:rsidR="00314F33">
        <w:t xml:space="preserve">.1.1. </w:t>
      </w:r>
      <w:r w:rsidR="001126E5" w:rsidRPr="002B136F">
        <w:t>materialusis turtas (pastatai, patalpos ir kitas turtas)</w:t>
      </w:r>
      <w:r w:rsidR="00314F33">
        <w:t>;</w:t>
      </w:r>
    </w:p>
    <w:p w14:paraId="67F915AF" w14:textId="380C2EB0" w:rsidR="00314F33" w:rsidRDefault="00450416" w:rsidP="007E78D8">
      <w:pPr>
        <w:pStyle w:val="Default"/>
        <w:ind w:left="720"/>
        <w:jc w:val="both"/>
      </w:pPr>
      <w:r>
        <w:t>40</w:t>
      </w:r>
      <w:r w:rsidR="00314F33">
        <w:t xml:space="preserve">.1.2. </w:t>
      </w:r>
      <w:r w:rsidR="001126E5" w:rsidRPr="002B136F">
        <w:t>muziejinės vertybės, kurių ap</w:t>
      </w:r>
      <w:r w:rsidR="00816746" w:rsidRPr="002B136F">
        <w:t xml:space="preserve">skaitą, saugojimą, restauravimo </w:t>
      </w:r>
      <w:r w:rsidR="001126E5" w:rsidRPr="002B136F">
        <w:t xml:space="preserve">ir naudojimo tvarką bei saugojimo sąlygas reglamentuoja </w:t>
      </w:r>
      <w:r w:rsidR="00AC6D05" w:rsidRPr="002B136F">
        <w:t>Muziejuose esančių eksponatų apsaugos, apskaitos ir saugojimo i</w:t>
      </w:r>
      <w:r w:rsidR="001126E5" w:rsidRPr="002B136F">
        <w:t>nstrukcija ir kiti teisės aktai;</w:t>
      </w:r>
    </w:p>
    <w:p w14:paraId="67F915B0" w14:textId="635EA194" w:rsidR="00314F33" w:rsidRDefault="00450416" w:rsidP="007E78D8">
      <w:pPr>
        <w:pStyle w:val="Default"/>
        <w:ind w:firstLine="720"/>
        <w:jc w:val="both"/>
      </w:pPr>
      <w:r>
        <w:t>40</w:t>
      </w:r>
      <w:r w:rsidR="00B60D72">
        <w:t>.1.3. nematerialusis turtas;</w:t>
      </w:r>
    </w:p>
    <w:p w14:paraId="67F915B1" w14:textId="6F41D4E0" w:rsidR="001126E5" w:rsidRPr="002B136F" w:rsidRDefault="00450416" w:rsidP="00314F33">
      <w:pPr>
        <w:pStyle w:val="Default"/>
        <w:ind w:left="720"/>
        <w:jc w:val="both"/>
      </w:pPr>
      <w:r>
        <w:t>40</w:t>
      </w:r>
      <w:r w:rsidR="00314F33">
        <w:t xml:space="preserve">.2. </w:t>
      </w:r>
      <w:r w:rsidR="001126E5" w:rsidRPr="002B136F">
        <w:t xml:space="preserve">trumpalaikis turtas (atsargos, finansiniai ištekliai ir kitas su Muziejaus veikla susijęs turtas). </w:t>
      </w:r>
    </w:p>
    <w:p w14:paraId="67F915B2" w14:textId="77777777" w:rsidR="00FB7B86" w:rsidRDefault="001126E5" w:rsidP="00FB7B86">
      <w:pPr>
        <w:pStyle w:val="Default"/>
        <w:numPr>
          <w:ilvl w:val="0"/>
          <w:numId w:val="3"/>
        </w:numPr>
        <w:jc w:val="both"/>
      </w:pPr>
      <w:r w:rsidRPr="002B136F">
        <w:t xml:space="preserve">Muziejaus lėšas sudaro: </w:t>
      </w:r>
    </w:p>
    <w:p w14:paraId="67F915B3" w14:textId="55191D5F" w:rsidR="00FB7B86" w:rsidRDefault="00450416" w:rsidP="00FB7B86">
      <w:pPr>
        <w:pStyle w:val="Default"/>
        <w:ind w:left="720"/>
        <w:jc w:val="both"/>
      </w:pPr>
      <w:r>
        <w:t>41</w:t>
      </w:r>
      <w:r w:rsidR="00FB7B86">
        <w:t xml:space="preserve">.1. </w:t>
      </w:r>
      <w:r w:rsidR="001126E5" w:rsidRPr="002B136F">
        <w:t>savivaldybės biudžeto lėšos pagal patvirtintas sąmatas;</w:t>
      </w:r>
    </w:p>
    <w:p w14:paraId="67F915B4" w14:textId="259314EB" w:rsidR="00FB7B86" w:rsidRDefault="00450416" w:rsidP="00FB7B86">
      <w:pPr>
        <w:pStyle w:val="Default"/>
        <w:ind w:left="720"/>
        <w:jc w:val="both"/>
      </w:pPr>
      <w:r>
        <w:t>41</w:t>
      </w:r>
      <w:r w:rsidR="00FB7B86">
        <w:t xml:space="preserve">.2. </w:t>
      </w:r>
      <w:r w:rsidR="001126E5" w:rsidRPr="002B136F">
        <w:t>lėšos, skirtos tikslinėms programoms vykdyti;</w:t>
      </w:r>
    </w:p>
    <w:p w14:paraId="67F915B5" w14:textId="4A3F4463" w:rsidR="00FB7B86" w:rsidRDefault="00450416" w:rsidP="00FB7B86">
      <w:pPr>
        <w:pStyle w:val="Default"/>
        <w:ind w:left="720"/>
        <w:jc w:val="both"/>
      </w:pPr>
      <w:r>
        <w:t>41</w:t>
      </w:r>
      <w:r w:rsidR="00FB7B86">
        <w:t xml:space="preserve">.3. </w:t>
      </w:r>
      <w:r w:rsidR="001126E5" w:rsidRPr="002B136F">
        <w:t>lėšos, gautos už mokamas paslaugas ir nuomą;</w:t>
      </w:r>
    </w:p>
    <w:p w14:paraId="67F915B6" w14:textId="112EF544" w:rsidR="00FB7B86" w:rsidRDefault="00450416" w:rsidP="00FB7B86">
      <w:pPr>
        <w:pStyle w:val="Default"/>
        <w:ind w:left="720"/>
        <w:jc w:val="both"/>
      </w:pPr>
      <w:r>
        <w:t>41</w:t>
      </w:r>
      <w:r w:rsidR="00FB7B86">
        <w:t xml:space="preserve">.4. </w:t>
      </w:r>
      <w:r w:rsidR="001126E5" w:rsidRPr="002B136F">
        <w:t>fizinių ir juridinių asmenų parama;</w:t>
      </w:r>
    </w:p>
    <w:p w14:paraId="67F915B7" w14:textId="76562AAA" w:rsidR="00FB7B86" w:rsidRDefault="00450416" w:rsidP="00FB7B86">
      <w:pPr>
        <w:pStyle w:val="Default"/>
        <w:ind w:left="720"/>
        <w:jc w:val="both"/>
      </w:pPr>
      <w:r>
        <w:t>41</w:t>
      </w:r>
      <w:r w:rsidR="00FB7B86">
        <w:t xml:space="preserve">.5. </w:t>
      </w:r>
      <w:r w:rsidR="001126E5" w:rsidRPr="002B136F">
        <w:t>fondų, organizacijų, kitų juridinių ir fizinių asmenų dovanotos ar kitaip teisėtais būdais perduotos lėšos, tikslinės paskirties lėšos pagal pavedimus;</w:t>
      </w:r>
    </w:p>
    <w:p w14:paraId="67F915B8" w14:textId="16CF4B32" w:rsidR="00FB7B86" w:rsidRDefault="00450416" w:rsidP="00FB7B86">
      <w:pPr>
        <w:pStyle w:val="Default"/>
        <w:ind w:left="720"/>
        <w:jc w:val="both"/>
      </w:pPr>
      <w:r>
        <w:t>41</w:t>
      </w:r>
      <w:r w:rsidR="00FB7B86">
        <w:t xml:space="preserve">.6. </w:t>
      </w:r>
      <w:r w:rsidR="001126E5" w:rsidRPr="002B136F">
        <w:t>iš projektų gaunamos lėšos;</w:t>
      </w:r>
    </w:p>
    <w:p w14:paraId="67F915B9" w14:textId="214BB22E" w:rsidR="00121E39" w:rsidRPr="002B136F" w:rsidRDefault="00450416" w:rsidP="00FB7B86">
      <w:pPr>
        <w:pStyle w:val="Default"/>
        <w:ind w:left="720"/>
        <w:jc w:val="both"/>
      </w:pPr>
      <w:r>
        <w:t>41</w:t>
      </w:r>
      <w:r w:rsidR="00714046">
        <w:t>.</w:t>
      </w:r>
      <w:r w:rsidR="00FB7B86">
        <w:t xml:space="preserve">7. </w:t>
      </w:r>
      <w:r w:rsidR="001126E5" w:rsidRPr="002B136F">
        <w:t xml:space="preserve">kitos teisėtai įgytos lėšos. </w:t>
      </w:r>
    </w:p>
    <w:p w14:paraId="67F915BA" w14:textId="77777777" w:rsidR="00121E39" w:rsidRPr="002B136F" w:rsidRDefault="00121E39" w:rsidP="002B136F">
      <w:pPr>
        <w:pStyle w:val="Default"/>
        <w:numPr>
          <w:ilvl w:val="0"/>
          <w:numId w:val="3"/>
        </w:numPr>
        <w:jc w:val="both"/>
        <w:rPr>
          <w:rFonts w:eastAsia="Calibri"/>
        </w:rPr>
      </w:pPr>
      <w:r w:rsidRPr="002B136F">
        <w:t xml:space="preserve">Muziejus </w:t>
      </w:r>
      <w:r w:rsidRPr="002B136F">
        <w:rPr>
          <w:rFonts w:eastAsia="Calibri"/>
        </w:rPr>
        <w:t xml:space="preserve"> nėra pelno siekianti organizacija, papildomai gautos lėšos yra neapmokestinamos.</w:t>
      </w:r>
    </w:p>
    <w:p w14:paraId="67F915BB" w14:textId="77777777" w:rsidR="00121E39" w:rsidRPr="002B136F" w:rsidRDefault="00121E39" w:rsidP="002B136F">
      <w:pPr>
        <w:pStyle w:val="Default"/>
        <w:numPr>
          <w:ilvl w:val="0"/>
          <w:numId w:val="3"/>
        </w:numPr>
        <w:jc w:val="both"/>
      </w:pPr>
      <w:r w:rsidRPr="002B136F">
        <w:rPr>
          <w:rFonts w:eastAsia="Calibri"/>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4ABBA410" w:rsidR="00B142FF" w:rsidRPr="002B136F" w:rsidRDefault="001126E5" w:rsidP="002B136F">
      <w:pPr>
        <w:pStyle w:val="Default"/>
        <w:numPr>
          <w:ilvl w:val="0"/>
          <w:numId w:val="3"/>
        </w:numPr>
        <w:jc w:val="both"/>
      </w:pPr>
      <w:r w:rsidRPr="002B136F">
        <w:t xml:space="preserve">Muziejaus </w:t>
      </w:r>
      <w:r w:rsidR="00121E39" w:rsidRPr="002B136F">
        <w:t xml:space="preserve">finansinę kontrolę vykdo </w:t>
      </w:r>
      <w:r w:rsidRPr="002B136F">
        <w:t>savininko teises ir pareigas įgyvendinanti institucija</w:t>
      </w:r>
      <w:r w:rsidR="00B47C46" w:rsidRPr="00B47C46">
        <w:t xml:space="preserve"> </w:t>
      </w:r>
      <w:r w:rsidR="00B47C46" w:rsidRPr="002B2F69">
        <w:t>ir kitos valstybinės institucijos</w:t>
      </w:r>
      <w:r w:rsidR="003D1B44" w:rsidRPr="003D1B44">
        <w:t xml:space="preserve"> </w:t>
      </w:r>
      <w:r w:rsidR="003D1B44" w:rsidRPr="002B136F">
        <w:t>teisės aktų nustatyta tvarka</w:t>
      </w:r>
      <w:r w:rsidRPr="002B136F">
        <w:t xml:space="preserve">. </w:t>
      </w:r>
    </w:p>
    <w:p w14:paraId="6895347E" w14:textId="77777777" w:rsidR="00AD5E3C" w:rsidRDefault="00AD5E3C" w:rsidP="002B136F">
      <w:pPr>
        <w:pStyle w:val="Default"/>
        <w:jc w:val="center"/>
        <w:rPr>
          <w:b/>
          <w:bCs/>
        </w:rPr>
      </w:pPr>
    </w:p>
    <w:p w14:paraId="67F915C0" w14:textId="654D6AFA" w:rsidR="000364CD" w:rsidRDefault="000364CD" w:rsidP="002B136F">
      <w:pPr>
        <w:pStyle w:val="Default"/>
        <w:jc w:val="center"/>
        <w:rPr>
          <w:b/>
          <w:bCs/>
        </w:rPr>
      </w:pPr>
      <w:r>
        <w:rPr>
          <w:b/>
          <w:bCs/>
        </w:rPr>
        <w:t>VII</w:t>
      </w:r>
      <w:r w:rsidR="00ED7050">
        <w:rPr>
          <w:b/>
          <w:bCs/>
        </w:rPr>
        <w:t>I</w:t>
      </w:r>
      <w:r>
        <w:rPr>
          <w:b/>
          <w:bCs/>
        </w:rPr>
        <w:t xml:space="preserve"> SKYRIUS</w:t>
      </w:r>
    </w:p>
    <w:p w14:paraId="67F915C1" w14:textId="77777777" w:rsidR="001126E5" w:rsidRPr="002B136F" w:rsidRDefault="001126E5" w:rsidP="002B136F">
      <w:pPr>
        <w:pStyle w:val="Default"/>
        <w:jc w:val="center"/>
        <w:rPr>
          <w:b/>
          <w:bCs/>
        </w:rPr>
      </w:pPr>
      <w:r w:rsidRPr="002B136F">
        <w:rPr>
          <w:b/>
          <w:bCs/>
        </w:rPr>
        <w:t>BAIGIAMOSIOS NUOSTATOS</w:t>
      </w:r>
    </w:p>
    <w:p w14:paraId="67F915C2" w14:textId="77777777" w:rsidR="003C3587" w:rsidRPr="002B136F" w:rsidRDefault="003C3587" w:rsidP="0075384A">
      <w:pPr>
        <w:pStyle w:val="Default"/>
        <w:jc w:val="both"/>
      </w:pPr>
    </w:p>
    <w:p w14:paraId="67F915C3" w14:textId="77777777" w:rsidR="005626EE" w:rsidRDefault="005626EE" w:rsidP="005626EE">
      <w:pPr>
        <w:pStyle w:val="Default"/>
        <w:numPr>
          <w:ilvl w:val="0"/>
          <w:numId w:val="3"/>
        </w:numPr>
        <w:jc w:val="both"/>
      </w:pPr>
      <w:r w:rsidRPr="00E271A5">
        <w:t xml:space="preserve">Vieši pranešimai, susiję su </w:t>
      </w:r>
      <w:r>
        <w:t>Muziejaus</w:t>
      </w:r>
      <w:r w:rsidRPr="00E271A5">
        <w:t xml:space="preserve"> veikla, skelbiami Registrų centro elektroniniame leidinyje „Juridinių asmenų vieši pranešimai“. Kita informacija apie </w:t>
      </w:r>
      <w:r>
        <w:t>Muziejaus</w:t>
      </w:r>
      <w:r w:rsidRPr="00E271A5">
        <w:t xml:space="preserve"> veiklą skelbiama </w:t>
      </w:r>
      <w:r>
        <w:t>Muziejaus</w:t>
      </w:r>
      <w:r w:rsidRPr="00E271A5">
        <w:t xml:space="preserve"> interneto svetainėje vadovaujantis įstatymų ar kitų norminių teisės aktų tvarka.</w:t>
      </w:r>
    </w:p>
    <w:p w14:paraId="67F915C4" w14:textId="77777777" w:rsidR="009A5560" w:rsidRPr="00E271A5" w:rsidRDefault="009A5560" w:rsidP="005626EE">
      <w:pPr>
        <w:pStyle w:val="Default"/>
        <w:numPr>
          <w:ilvl w:val="0"/>
          <w:numId w:val="3"/>
        </w:numPr>
        <w:jc w:val="both"/>
      </w:pPr>
      <w:r>
        <w:t>Muziejus</w:t>
      </w:r>
      <w:r w:rsidRPr="00E271A5">
        <w:t xml:space="preserve"> gali turėti </w:t>
      </w:r>
      <w:r>
        <w:t xml:space="preserve">Muziejaus </w:t>
      </w:r>
      <w:r w:rsidRPr="00E271A5">
        <w:t>ženklą, emblemą, vėliavą, ekslibrį ir kitą simboliką.</w:t>
      </w:r>
    </w:p>
    <w:p w14:paraId="67F915C5" w14:textId="77777777" w:rsidR="001126E5" w:rsidRPr="002B136F" w:rsidRDefault="001126E5" w:rsidP="002B136F">
      <w:pPr>
        <w:pStyle w:val="Default"/>
        <w:numPr>
          <w:ilvl w:val="0"/>
          <w:numId w:val="3"/>
        </w:numPr>
        <w:jc w:val="both"/>
      </w:pPr>
      <w:r w:rsidRPr="002B136F">
        <w:t>Muziejaus nuostatai keičiami</w:t>
      </w:r>
      <w:r w:rsidR="00816746" w:rsidRPr="002B136F">
        <w:t xml:space="preserve"> </w:t>
      </w:r>
      <w:r w:rsidR="000404D1" w:rsidRPr="002B136F">
        <w:t>įstatymų ar</w:t>
      </w:r>
      <w:r w:rsidR="003D2145" w:rsidRPr="002B136F">
        <w:t xml:space="preserve"> kitų norminių </w:t>
      </w:r>
      <w:r w:rsidR="000404D1" w:rsidRPr="002B136F">
        <w:t xml:space="preserve">teisės </w:t>
      </w:r>
      <w:r w:rsidR="003D2145" w:rsidRPr="002B136F">
        <w:t xml:space="preserve">aktų tvarka. Nuostatai įsigalioja </w:t>
      </w:r>
      <w:r w:rsidR="000404D1" w:rsidRPr="002B136F">
        <w:t>nuo jų įregistravimo Juridinių asmenų registre dienos. Nuostatus registruoja Savivaldybės tarybos įgaliotas asmuo.</w:t>
      </w:r>
    </w:p>
    <w:p w14:paraId="67F915C6" w14:textId="77777777" w:rsidR="001126E5" w:rsidRPr="002B136F" w:rsidRDefault="001126E5" w:rsidP="002B136F">
      <w:pPr>
        <w:pStyle w:val="Default"/>
        <w:numPr>
          <w:ilvl w:val="0"/>
          <w:numId w:val="3"/>
        </w:numPr>
        <w:jc w:val="both"/>
      </w:pPr>
      <w:r w:rsidRPr="002B136F">
        <w:lastRenderedPageBreak/>
        <w:t>Muziejus reorganizuojamas</w:t>
      </w:r>
      <w:r w:rsidR="00816746" w:rsidRPr="002B136F">
        <w:t xml:space="preserve">, likviduojamas ar pertvarkomas </w:t>
      </w:r>
      <w:r w:rsidR="000404D1" w:rsidRPr="002B136F">
        <w:t>Savivaldybės tarybos sprendimu įstatymų ir kitų norminių teisės aktų tvarka, informavus Lietuvos Respublikos kultūros ministeriją.</w:t>
      </w:r>
    </w:p>
    <w:p w14:paraId="67F915C8" w14:textId="77777777" w:rsidR="001126E5" w:rsidRPr="0075384A" w:rsidRDefault="000404D1" w:rsidP="0075384A">
      <w:pPr>
        <w:jc w:val="both"/>
        <w:rPr>
          <w:rFonts w:ascii="Times New Roman" w:hAnsi="Times New Roman" w:cs="Times New Roman"/>
          <w:sz w:val="24"/>
          <w:szCs w:val="24"/>
        </w:rPr>
      </w:pPr>
      <w:r w:rsidRPr="0075384A">
        <w:rPr>
          <w:rFonts w:ascii="Times New Roman" w:hAnsi="Times New Roman" w:cs="Times New Roman"/>
          <w:sz w:val="24"/>
          <w:szCs w:val="24"/>
        </w:rPr>
        <w:tab/>
      </w:r>
      <w:r w:rsidRPr="0075384A">
        <w:rPr>
          <w:rFonts w:ascii="Times New Roman" w:hAnsi="Times New Roman" w:cs="Times New Roman"/>
          <w:sz w:val="24"/>
          <w:szCs w:val="24"/>
        </w:rPr>
        <w:tab/>
      </w:r>
      <w:r w:rsidR="001126E5" w:rsidRPr="0075384A">
        <w:rPr>
          <w:rFonts w:ascii="Times New Roman" w:hAnsi="Times New Roman" w:cs="Times New Roman"/>
          <w:sz w:val="24"/>
          <w:szCs w:val="24"/>
        </w:rPr>
        <w:t>________________________________</w:t>
      </w:r>
    </w:p>
    <w:sectPr w:rsidR="001126E5" w:rsidRPr="0075384A" w:rsidSect="007538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364CD"/>
    <w:rsid w:val="000404D1"/>
    <w:rsid w:val="00084CDE"/>
    <w:rsid w:val="0009070F"/>
    <w:rsid w:val="00095CE0"/>
    <w:rsid w:val="000B587D"/>
    <w:rsid w:val="00106CDE"/>
    <w:rsid w:val="00110A9B"/>
    <w:rsid w:val="001126E5"/>
    <w:rsid w:val="00121E39"/>
    <w:rsid w:val="00165D0F"/>
    <w:rsid w:val="00183BEE"/>
    <w:rsid w:val="001938F2"/>
    <w:rsid w:val="001B3654"/>
    <w:rsid w:val="001B3D68"/>
    <w:rsid w:val="001C61CF"/>
    <w:rsid w:val="001D4914"/>
    <w:rsid w:val="001D5693"/>
    <w:rsid w:val="001E350D"/>
    <w:rsid w:val="002267DD"/>
    <w:rsid w:val="0025261D"/>
    <w:rsid w:val="00273BDE"/>
    <w:rsid w:val="002B136F"/>
    <w:rsid w:val="002B5C03"/>
    <w:rsid w:val="002D50B8"/>
    <w:rsid w:val="002E38D4"/>
    <w:rsid w:val="002F1181"/>
    <w:rsid w:val="00301AF7"/>
    <w:rsid w:val="00314F33"/>
    <w:rsid w:val="0035276D"/>
    <w:rsid w:val="00390F22"/>
    <w:rsid w:val="00391158"/>
    <w:rsid w:val="003B3BFB"/>
    <w:rsid w:val="003C3587"/>
    <w:rsid w:val="003D1B44"/>
    <w:rsid w:val="003D2145"/>
    <w:rsid w:val="003F5222"/>
    <w:rsid w:val="004255A7"/>
    <w:rsid w:val="004265F8"/>
    <w:rsid w:val="00450416"/>
    <w:rsid w:val="00462B7B"/>
    <w:rsid w:val="00471035"/>
    <w:rsid w:val="004809AE"/>
    <w:rsid w:val="004B5C41"/>
    <w:rsid w:val="004C4DFA"/>
    <w:rsid w:val="004C5945"/>
    <w:rsid w:val="004F0F5D"/>
    <w:rsid w:val="005104A9"/>
    <w:rsid w:val="00512F8D"/>
    <w:rsid w:val="00530D2E"/>
    <w:rsid w:val="005359B3"/>
    <w:rsid w:val="005626EE"/>
    <w:rsid w:val="00597FD3"/>
    <w:rsid w:val="005C54FC"/>
    <w:rsid w:val="005D4F72"/>
    <w:rsid w:val="006010E9"/>
    <w:rsid w:val="00616167"/>
    <w:rsid w:val="00624011"/>
    <w:rsid w:val="0067279E"/>
    <w:rsid w:val="006A0657"/>
    <w:rsid w:val="00712E7B"/>
    <w:rsid w:val="00714046"/>
    <w:rsid w:val="00727169"/>
    <w:rsid w:val="00736420"/>
    <w:rsid w:val="0075173C"/>
    <w:rsid w:val="0075384A"/>
    <w:rsid w:val="00764F37"/>
    <w:rsid w:val="00765B52"/>
    <w:rsid w:val="007B3464"/>
    <w:rsid w:val="007E6696"/>
    <w:rsid w:val="007E78D8"/>
    <w:rsid w:val="00816746"/>
    <w:rsid w:val="008200E7"/>
    <w:rsid w:val="00837199"/>
    <w:rsid w:val="008372CE"/>
    <w:rsid w:val="008506F1"/>
    <w:rsid w:val="00854206"/>
    <w:rsid w:val="00857349"/>
    <w:rsid w:val="008B0BA7"/>
    <w:rsid w:val="008B70C9"/>
    <w:rsid w:val="008C0361"/>
    <w:rsid w:val="008E3EFC"/>
    <w:rsid w:val="008E5F08"/>
    <w:rsid w:val="008F2568"/>
    <w:rsid w:val="009124F4"/>
    <w:rsid w:val="00915DDA"/>
    <w:rsid w:val="00963DC5"/>
    <w:rsid w:val="00984C2D"/>
    <w:rsid w:val="009A5560"/>
    <w:rsid w:val="00A42304"/>
    <w:rsid w:val="00A6505C"/>
    <w:rsid w:val="00A85E94"/>
    <w:rsid w:val="00A91539"/>
    <w:rsid w:val="00A96FC7"/>
    <w:rsid w:val="00AB2FBE"/>
    <w:rsid w:val="00AC6D05"/>
    <w:rsid w:val="00AD5E3C"/>
    <w:rsid w:val="00B10222"/>
    <w:rsid w:val="00B142FF"/>
    <w:rsid w:val="00B150B7"/>
    <w:rsid w:val="00B340B2"/>
    <w:rsid w:val="00B47C46"/>
    <w:rsid w:val="00B60D72"/>
    <w:rsid w:val="00B90F21"/>
    <w:rsid w:val="00B9130E"/>
    <w:rsid w:val="00BA0BBB"/>
    <w:rsid w:val="00BA3C04"/>
    <w:rsid w:val="00BA6723"/>
    <w:rsid w:val="00C3311D"/>
    <w:rsid w:val="00C6259E"/>
    <w:rsid w:val="00C74335"/>
    <w:rsid w:val="00C7580D"/>
    <w:rsid w:val="00C80FDE"/>
    <w:rsid w:val="00CB586B"/>
    <w:rsid w:val="00CD0712"/>
    <w:rsid w:val="00D03683"/>
    <w:rsid w:val="00D11DDD"/>
    <w:rsid w:val="00D3344B"/>
    <w:rsid w:val="00D92875"/>
    <w:rsid w:val="00DB1A98"/>
    <w:rsid w:val="00DB211C"/>
    <w:rsid w:val="00DF7CEA"/>
    <w:rsid w:val="00E0302B"/>
    <w:rsid w:val="00E039EE"/>
    <w:rsid w:val="00E104BB"/>
    <w:rsid w:val="00E13D06"/>
    <w:rsid w:val="00E40B15"/>
    <w:rsid w:val="00E5337A"/>
    <w:rsid w:val="00E61B72"/>
    <w:rsid w:val="00E931EE"/>
    <w:rsid w:val="00EB709A"/>
    <w:rsid w:val="00ED37B9"/>
    <w:rsid w:val="00ED7050"/>
    <w:rsid w:val="00F3656A"/>
    <w:rsid w:val="00F47D4B"/>
    <w:rsid w:val="00F73782"/>
    <w:rsid w:val="00F85D78"/>
    <w:rsid w:val="00F939F1"/>
    <w:rsid w:val="00FB475A"/>
    <w:rsid w:val="00FB7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3164-1926-4938-9351-7EBBCB19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18719</Characters>
  <Application>Microsoft Office Word</Application>
  <DocSecurity>0</DocSecurity>
  <Lines>155</Lines>
  <Paragraphs>43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Giedrė Kunigelienė</cp:lastModifiedBy>
  <cp:revision>2</cp:revision>
  <cp:lastPrinted>2020-10-27T13:41:00Z</cp:lastPrinted>
  <dcterms:created xsi:type="dcterms:W3CDTF">2020-11-17T16:24:00Z</dcterms:created>
  <dcterms:modified xsi:type="dcterms:W3CDTF">2020-11-17T16:24:00Z</dcterms:modified>
</cp:coreProperties>
</file>